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AA" w:rsidRDefault="00AF2CA7">
      <w:pPr>
        <w:pStyle w:val="Heading1"/>
      </w:pPr>
      <w:bookmarkStart w:id="0" w:name="header"/>
      <w:bookmarkStart w:id="1" w:name="X158bfa55f9e422e5d9dd8c5fcb5dcae08a3a8b9"/>
      <w:bookmarkStart w:id="2" w:name="content"/>
      <w:bookmarkEnd w:id="0"/>
      <w:r>
        <w:t>Double Binds and Schizophrenia: Family Dynamics, Biological Vulnerabilities, and Societal Paradoxes</w:t>
      </w:r>
    </w:p>
    <w:p w:rsidR="00AF2CA7" w:rsidRPr="00AF2CA7" w:rsidRDefault="00AF2CA7" w:rsidP="00AF2CA7">
      <w:pPr>
        <w:pStyle w:val="BodyText"/>
      </w:pPr>
      <w:r>
        <w:t>Written and collected by Zia H Shah MD</w:t>
      </w:r>
      <w:bookmarkStart w:id="3" w:name="_GoBack"/>
      <w:bookmarkEnd w:id="3"/>
    </w:p>
    <w:p w:rsidR="00EA20AA" w:rsidRDefault="00AF2CA7">
      <w:pPr>
        <w:pStyle w:val="Heading2"/>
      </w:pPr>
      <w:bookmarkStart w:id="4" w:name="abstract"/>
      <w:r>
        <w:t>Abstract</w:t>
      </w:r>
    </w:p>
    <w:p w:rsidR="00EA20AA" w:rsidRDefault="00AF2CA7">
      <w:pPr>
        <w:pStyle w:val="FirstParagraph"/>
      </w:pPr>
      <w:r>
        <w:t xml:space="preserve">Schizophrenia is a complex mental disorder now understood to arise from an interplay of genetic, neurodevelopmental, and environmental factors. Yet historically, bold hypotheses like Gregory Bateson’s </w:t>
      </w:r>
      <w:r>
        <w:rPr>
          <w:i/>
          <w:iCs/>
        </w:rPr>
        <w:t>double bind</w:t>
      </w:r>
      <w:r>
        <w:t xml:space="preserve"> theory sought to explain schizophrenia thro</w:t>
      </w:r>
      <w:r>
        <w:t>ugh paradoxical family communication alone. This article provides a comprehensive overview of the classical double bind theory – how contradictory parenting messages were thought to induce schizophrenic thinking – and examines how modern research has expan</w:t>
      </w:r>
      <w:r>
        <w:t>ded our view to include biology, trauma, and epigenetics. We integrate current findings on genetic predisposition, neurodevelopmental “multiple-hit” models, and the impacts of childhood trauma. We then explore how double-binding environments, both in famil</w:t>
      </w:r>
      <w:r>
        <w:t>ies and in broader society, might interact with biological vulnerabilities to increase schizophrenia risk. Global and cultural patterns are analyzed to reveal how societal paradoxes and conflicting norms can fragment the minds of vulnerable individuals. Fi</w:t>
      </w:r>
      <w:r>
        <w:t>nally, a thematic epilogue reflects on the synthesis of these insights, emphasizing that healing environments – marked by clear communication, support, and consistency – can counteract double-binding dynamics and improve outcomes for those with schizophren</w:t>
      </w:r>
      <w:r>
        <w:t>ia.</w:t>
      </w:r>
    </w:p>
    <w:p w:rsidR="00EA20AA" w:rsidRDefault="00AF2CA7">
      <w:pPr>
        <w:pStyle w:val="Heading2"/>
      </w:pPr>
      <w:bookmarkStart w:id="5" w:name="Xdcf3d0f61e157ef926e8aa85581772cba0f5cf5"/>
      <w:bookmarkEnd w:id="4"/>
      <w:r>
        <w:t>Bateson’s Double Bind Theory: Early Hypotheses on Schizophrenia</w:t>
      </w:r>
    </w:p>
    <w:p w:rsidR="00EA20AA" w:rsidRDefault="00AF2CA7">
      <w:pPr>
        <w:pStyle w:val="FirstParagraph"/>
      </w:pPr>
      <w:r>
        <w:t xml:space="preserve">In the 1950s, anthropologist Gregory Bateson and colleagues proposed the </w:t>
      </w:r>
      <w:r>
        <w:rPr>
          <w:b/>
          <w:bCs/>
        </w:rPr>
        <w:t>double bind theory</w:t>
      </w:r>
      <w:r>
        <w:t xml:space="preserve"> as an explanation for schizophrenia’s origins</w:t>
      </w:r>
      <w:hyperlink r:id="rId6" w:anchor=":~:text=The%20term%20double%20bind%20was,Bateson%20made%20clear%20that%20such">
        <w:r>
          <w:rPr>
            <w:rStyle w:val="Hyperlink"/>
          </w:rPr>
          <w:t>[1]</w:t>
        </w:r>
      </w:hyperlink>
      <w:hyperlink r:id="rId7" w:anchor=":~:text=War%20II%20veterans%20from%201949,binds%20externally%20imposed">
        <w:r>
          <w:rPr>
            <w:rStyle w:val="Hyperlink"/>
          </w:rPr>
          <w:t>[2]</w:t>
        </w:r>
      </w:hyperlink>
      <w:r>
        <w:t>. A “double bind” re</w:t>
      </w:r>
      <w:r>
        <w:t xml:space="preserve">fers to a no-win dilemma in communication: the person (often a child) is repeatedly subjected to two or more conflicting messages or demands, </w:t>
      </w:r>
      <w:r>
        <w:rPr>
          <w:i/>
          <w:iCs/>
        </w:rPr>
        <w:t>with one message negating the other, and no way to comment on or escape the contradiction</w:t>
      </w:r>
      <w:r>
        <w:t>. Bateson hypothesized th</w:t>
      </w:r>
      <w:r>
        <w:t xml:space="preserve">at growing up in such an environment – typically within the family – could </w:t>
      </w:r>
      <w:r>
        <w:rPr>
          <w:i/>
          <w:iCs/>
        </w:rPr>
        <w:t>teach</w:t>
      </w:r>
      <w:r>
        <w:t xml:space="preserve"> the child disordered ways of thinking and relating that manifest as schizophrenic symptoms</w:t>
      </w:r>
      <w:hyperlink r:id="rId8" w:anchor=":~:text=While%20working%20in%20the%20United,binds%20externally%20imposed">
        <w:r>
          <w:rPr>
            <w:rStyle w:val="Hyperlink"/>
          </w:rPr>
          <w:t>[3]</w:t>
        </w:r>
      </w:hyperlink>
      <w:hyperlink r:id="rId9" w:anchor=":~:text=in%20double%20binds%20in%20childhood,145">
        <w:r>
          <w:rPr>
            <w:rStyle w:val="Hyperlink"/>
          </w:rPr>
          <w:t>[4]</w:t>
        </w:r>
      </w:hyperlink>
      <w:r>
        <w:t>. In other words, schizophrenic behavior was seen not as an inborn brain illness,</w:t>
      </w:r>
      <w:r>
        <w:t xml:space="preserve"> but as a </w:t>
      </w:r>
      <w:r>
        <w:rPr>
          <w:b/>
          <w:bCs/>
        </w:rPr>
        <w:t>learned adaptation</w:t>
      </w:r>
      <w:r>
        <w:t xml:space="preserve"> to prolonged communicative chaos and </w:t>
      </w:r>
      <w:r>
        <w:rPr>
          <w:i/>
          <w:iCs/>
        </w:rPr>
        <w:t>cognitive double-binds</w:t>
      </w:r>
      <w:r>
        <w:t xml:space="preserve"> imposed by caregivers</w:t>
      </w:r>
      <w:hyperlink r:id="rId10" w:anchor=":~:text=While%20working%20in%20the%20United,binds%20externally%20imposed">
        <w:r>
          <w:rPr>
            <w:rStyle w:val="Hyperlink"/>
          </w:rPr>
          <w:t>[3]</w:t>
        </w:r>
      </w:hyperlink>
      <w:r>
        <w:t>. Ov</w:t>
      </w:r>
      <w:r>
        <w:t xml:space="preserve">er time, the child internalizes these mixed signals, resulting in confusion about reality and communication that later looks “psychotic.” In Bateson’s view, the </w:t>
      </w:r>
      <w:r>
        <w:rPr>
          <w:i/>
          <w:iCs/>
        </w:rPr>
        <w:t>seemingly illogical or metaphorical speech</w:t>
      </w:r>
      <w:r>
        <w:t xml:space="preserve"> of schizophrenia actually “made sense” within the co</w:t>
      </w:r>
      <w:r>
        <w:t>ntext of double-binding relationships, as the person’s way of escaping unresolvable conflicting demands was to withdraw into an inner world of delusions or hallucinations</w:t>
      </w:r>
      <w:hyperlink r:id="rId11" w:anchor=":~:text=in%20double%20binds%20in%20childhood,145">
        <w:r>
          <w:rPr>
            <w:rStyle w:val="Hyperlink"/>
          </w:rPr>
          <w:t>[4]</w:t>
        </w:r>
      </w:hyperlink>
      <w:r>
        <w:t>.</w:t>
      </w:r>
    </w:p>
    <w:p w:rsidR="00EA20AA" w:rsidRDefault="00AF2CA7">
      <w:pPr>
        <w:pStyle w:val="BodyText"/>
      </w:pPr>
      <w:r>
        <w:t xml:space="preserve">Bateson and colleagues formally described the </w:t>
      </w:r>
      <w:r>
        <w:rPr>
          <w:i/>
          <w:iCs/>
        </w:rPr>
        <w:t>ingredients</w:t>
      </w:r>
      <w:r>
        <w:t xml:space="preserve"> of a double bind situation based on clinical observations</w:t>
      </w:r>
      <w:hyperlink r:id="rId12" w:anchor=":~:text=3,withdrawal%20of%20love%20or%20the">
        <w:r>
          <w:rPr>
            <w:rStyle w:val="Hyperlink"/>
          </w:rPr>
          <w:t>[5]</w:t>
        </w:r>
      </w:hyperlink>
      <w:hyperlink r:id="rId13" w:anchor=":~:text=parent%27s%20expression%20of%20extreme%20helpless,This%20secondary">
        <w:r>
          <w:rPr>
            <w:rStyle w:val="Hyperlink"/>
          </w:rPr>
          <w:t>[6]</w:t>
        </w:r>
      </w:hyperlink>
      <w:r>
        <w:t>. Key elements include: (1) an intense relatio</w:t>
      </w:r>
      <w:r>
        <w:t xml:space="preserve">nship </w:t>
      </w:r>
      <w:r>
        <w:lastRenderedPageBreak/>
        <w:t xml:space="preserve">between two or more people (e.g. child and parent) where one is the “victim”; (2) </w:t>
      </w:r>
      <w:r>
        <w:rPr>
          <w:i/>
          <w:iCs/>
        </w:rPr>
        <w:t>repeated experiences</w:t>
      </w:r>
      <w:r>
        <w:t xml:space="preserve"> of contradictory messages, so it’s not a one-time trauma but a chronic pattern</w:t>
      </w:r>
      <w:hyperlink r:id="rId14" w:anchor=":~:text=2,Do%20not%20do%20so">
        <w:r>
          <w:rPr>
            <w:rStyle w:val="Hyperlink"/>
          </w:rPr>
          <w:t>[7]</w:t>
        </w:r>
      </w:hyperlink>
      <w:hyperlink r:id="rId15" w:anchor=":~:text=experience%20of%20the%20victim,so%2C%20I%20will%20punish%20you">
        <w:r>
          <w:rPr>
            <w:rStyle w:val="Hyperlink"/>
          </w:rPr>
          <w:t>[8]</w:t>
        </w:r>
      </w:hyperlink>
      <w:r>
        <w:t xml:space="preserve">; (3) a </w:t>
      </w:r>
      <w:r>
        <w:rPr>
          <w:b/>
          <w:bCs/>
        </w:rPr>
        <w:t>primary injunction</w:t>
      </w:r>
      <w:r>
        <w:t xml:space="preserve"> </w:t>
      </w:r>
      <w:r>
        <w:t xml:space="preserve">– typically a command or prohibition enforced by threat of punishment (for example, a parent might non-verbally communicate </w:t>
      </w:r>
      <w:r>
        <w:rPr>
          <w:i/>
          <w:iCs/>
        </w:rPr>
        <w:t>“don’t oppose me or I’ll withdraw my love”</w:t>
      </w:r>
      <w:r>
        <w:t xml:space="preserve">); (4) a </w:t>
      </w:r>
      <w:r>
        <w:rPr>
          <w:b/>
          <w:bCs/>
        </w:rPr>
        <w:t>secondary injunction</w:t>
      </w:r>
      <w:r>
        <w:t xml:space="preserve"> that directly conflicts with the first at a more abstract le</w:t>
      </w:r>
      <w:r>
        <w:t xml:space="preserve">vel, also backed by threat (for example, </w:t>
      </w:r>
      <w:r>
        <w:rPr>
          <w:i/>
          <w:iCs/>
        </w:rPr>
        <w:t>“you must</w:t>
      </w:r>
      <w:r>
        <w:t xml:space="preserve"> </w:t>
      </w:r>
      <w:r>
        <w:rPr>
          <w:i/>
          <w:iCs/>
        </w:rPr>
        <w:t>always</w:t>
      </w:r>
      <w:r>
        <w:t xml:space="preserve"> </w:t>
      </w:r>
      <w:r>
        <w:rPr>
          <w:i/>
          <w:iCs/>
        </w:rPr>
        <w:t>trust that I love you, and you may not interpret my first message as hostile”</w:t>
      </w:r>
      <w:r>
        <w:t>)</w:t>
      </w:r>
      <w:hyperlink r:id="rId16" w:anchor=":~:text=parent%27s%20expression%20of%20extreme%20helpless,This%20secondary">
        <w:r>
          <w:rPr>
            <w:rStyle w:val="Hyperlink"/>
          </w:rPr>
          <w:t>[6]</w:t>
        </w:r>
      </w:hyperlink>
      <w:hyperlink r:id="rId17" w:anchor=":~:text=verbal%20comment%20may%20all%20be,Second%2C%20the">
        <w:r>
          <w:rPr>
            <w:rStyle w:val="Hyperlink"/>
          </w:rPr>
          <w:t>[9]</w:t>
        </w:r>
      </w:hyperlink>
      <w:r>
        <w:t>. Often this second message is conveyed through tone of voice, body language, or implied meanings rather than explicit words</w:t>
      </w:r>
      <w:hyperlink r:id="rId18" w:anchor=":~:text=injunction%20is%20more%20difficult%20to,Second%2C%20the">
        <w:r>
          <w:rPr>
            <w:rStyle w:val="Hyperlink"/>
          </w:rPr>
          <w:t>[10]</w:t>
        </w:r>
      </w:hyperlink>
      <w:hyperlink r:id="rId19" w:anchor=":~:text=of%20forms%3B%20for%20example%2C%20,double%20bind%20is%20inflicted%20not">
        <w:r>
          <w:rPr>
            <w:rStyle w:val="Hyperlink"/>
          </w:rPr>
          <w:t>[11]</w:t>
        </w:r>
      </w:hyperlink>
      <w:r>
        <w:t xml:space="preserve">. The classic example is a mother who </w:t>
      </w:r>
      <w:r>
        <w:rPr>
          <w:i/>
          <w:iCs/>
        </w:rPr>
        <w:t>says</w:t>
      </w:r>
      <w:r>
        <w:t xml:space="preserve"> </w:t>
      </w:r>
      <w:r>
        <w:t xml:space="preserve">“I love you” while </w:t>
      </w:r>
      <w:r>
        <w:rPr>
          <w:i/>
          <w:iCs/>
        </w:rPr>
        <w:t>stiffening up or pulling away</w:t>
      </w:r>
      <w:r>
        <w:t xml:space="preserve"> – the child is </w:t>
      </w:r>
      <w:r>
        <w:rPr>
          <w:i/>
          <w:iCs/>
        </w:rPr>
        <w:t>punished</w:t>
      </w:r>
      <w:r>
        <w:t xml:space="preserve"> either for responding to her words or for noticing the contradiction. (5) A </w:t>
      </w:r>
      <w:r>
        <w:rPr>
          <w:b/>
          <w:bCs/>
        </w:rPr>
        <w:t>tertiary injunction</w:t>
      </w:r>
      <w:r>
        <w:t xml:space="preserve"> that prevents escape: the victim is not allowed to step outside the communication or se</w:t>
      </w:r>
      <w:r>
        <w:t>ek help from others</w:t>
      </w:r>
      <w:hyperlink r:id="rId20" w:anchor=":~:text=5,is%20made%20impossible%20by%20certain">
        <w:r>
          <w:rPr>
            <w:rStyle w:val="Hyperlink"/>
          </w:rPr>
          <w:t>[12]</w:t>
        </w:r>
      </w:hyperlink>
      <w:r>
        <w:t xml:space="preserve">. For a child, simply </w:t>
      </w:r>
      <w:r>
        <w:rPr>
          <w:i/>
          <w:iCs/>
        </w:rPr>
        <w:t>leaving</w:t>
      </w:r>
      <w:r>
        <w:t xml:space="preserve"> the family or pointing out the mixed messages is impossible</w:t>
      </w:r>
      <w:r>
        <w:t xml:space="preserve">; any attempt to resolve the conflict is itself met with disapproval. Over time, these double binds teach the child that no matter what they do, they are “wrong” – reality feels unstable and communication becomes a source of terror. Bateson suggested that </w:t>
      </w:r>
      <w:r>
        <w:t xml:space="preserve">once a person has learned to perceive the world in double-bind patterns, even partial cues (or internal </w:t>
      </w:r>
      <w:r>
        <w:rPr>
          <w:b/>
          <w:bCs/>
        </w:rPr>
        <w:t>hallucinated voices</w:t>
      </w:r>
      <w:r>
        <w:t xml:space="preserve"> mimicking the double bind) could trigger panic or psychotic breakdown</w:t>
      </w:r>
      <w:hyperlink r:id="rId21" w:anchor=":~:text=which%20are%20not%20purely%20negative%2C,effect%20of%20the%20double%20bind">
        <w:r>
          <w:rPr>
            <w:rStyle w:val="Hyperlink"/>
          </w:rPr>
          <w:t>[13]</w:t>
        </w:r>
      </w:hyperlink>
      <w:hyperlink r:id="rId22" w:anchor=":~:text=victim%20has%20learned%20to%20perceive,14">
        <w:r>
          <w:rPr>
            <w:rStyle w:val="Hyperlink"/>
          </w:rPr>
          <w:t>[14]</w:t>
        </w:r>
      </w:hyperlink>
      <w:r>
        <w:t>.</w:t>
      </w:r>
    </w:p>
    <w:p w:rsidR="00EA20AA" w:rsidRDefault="00AF2CA7">
      <w:pPr>
        <w:pStyle w:val="BodyText"/>
      </w:pPr>
      <w:r>
        <w:rPr>
          <w:i/>
          <w:iCs/>
        </w:rPr>
        <w:t>One famous illustration of a double bind</w:t>
      </w:r>
      <w:r>
        <w:t xml:space="preserve"> involves a mother, her young son, and two neckties</w:t>
      </w:r>
      <w:hyperlink r:id="rId23" w:anchor=":~:text=This%20is%20one%20of%20the,paradoxical%20injunction%2C%20where%20the%20double">
        <w:r>
          <w:rPr>
            <w:rStyle w:val="Hyperlink"/>
          </w:rPr>
          <w:t>[15]</w:t>
        </w:r>
      </w:hyperlink>
      <w:hyperlink r:id="rId24" w:anchor=":~:text=solution%20in%20order%20to%20satisfy,person%20at%20the%20receiving%20end">
        <w:r>
          <w:rPr>
            <w:rStyle w:val="Hyperlink"/>
          </w:rPr>
          <w:t>[16]</w:t>
        </w:r>
      </w:hyperlink>
      <w:r>
        <w:t xml:space="preserve">. The mother gives her son one green and one blue tie. Eager to please, the boy wears the green tie the next day – only to be met with a hurt expression: “Oh… so you didn’t like the </w:t>
      </w:r>
      <w:r>
        <w:rPr>
          <w:b/>
          <w:bCs/>
        </w:rPr>
        <w:t>blue</w:t>
      </w:r>
      <w:r>
        <w:t xml:space="preserve"> tie I gave you?” Feeling chastised, the f</w:t>
      </w:r>
      <w:r>
        <w:t xml:space="preserve">ollowing day he wears the blue tie instead, but now the mother responds, “So you don’t like the </w:t>
      </w:r>
      <w:r>
        <w:rPr>
          <w:b/>
          <w:bCs/>
        </w:rPr>
        <w:t>green</w:t>
      </w:r>
      <w:r>
        <w:t xml:space="preserve"> tie?” In desperation, on the third day the child wears </w:t>
      </w:r>
      <w:r>
        <w:rPr>
          <w:b/>
          <w:bCs/>
        </w:rPr>
        <w:t>both</w:t>
      </w:r>
      <w:r>
        <w:t xml:space="preserve"> ties at once – attempting to satisfy both demands – and his mother exclaims, “My poor boy, you</w:t>
      </w:r>
      <w:r>
        <w:t xml:space="preserve">’re </w:t>
      </w:r>
      <w:r>
        <w:rPr>
          <w:i/>
          <w:iCs/>
        </w:rPr>
        <w:t>out of your mind</w:t>
      </w:r>
      <w:r>
        <w:t xml:space="preserve">!” This kind of </w:t>
      </w:r>
      <w:r>
        <w:rPr>
          <w:b/>
          <w:bCs/>
        </w:rPr>
        <w:t>paradoxical injunction</w:t>
      </w:r>
      <w:r>
        <w:t xml:space="preserve"> traps the child in a “damned if you do, damned if you don’t” bind and, as one commentator notes, </w:t>
      </w:r>
      <w:r>
        <w:rPr>
          <w:i/>
          <w:iCs/>
        </w:rPr>
        <w:t>“clearly shows the annihilating effects on the person at the receiving end.”</w:t>
      </w:r>
      <w:hyperlink r:id="rId25" w:anchor=":~:text=on%20the%20blue%20tie%20and,person%20at%20the%20receiving%20end">
        <w:r>
          <w:rPr>
            <w:rStyle w:val="Hyperlink"/>
          </w:rPr>
          <w:t>[17]</w:t>
        </w:r>
      </w:hyperlink>
      <w:r>
        <w:t xml:space="preserve"> The double bind theory proposed that children chronically subjected to suc</w:t>
      </w:r>
      <w:r>
        <w:t xml:space="preserve">h emotional paradoxes – for instance, a parent who </w:t>
      </w:r>
      <w:r>
        <w:rPr>
          <w:i/>
          <w:iCs/>
        </w:rPr>
        <w:t>ostensibly</w:t>
      </w:r>
      <w:r>
        <w:t xml:space="preserve"> expresses love while </w:t>
      </w:r>
      <w:r>
        <w:rPr>
          <w:i/>
          <w:iCs/>
        </w:rPr>
        <w:t>actually</w:t>
      </w:r>
      <w:r>
        <w:t xml:space="preserve"> conveying disdain or threat – would develop confused internal maps of reality. The child might learn to discount their own perceptions and accept illogic as normal,</w:t>
      </w:r>
      <w:r>
        <w:t xml:space="preserve"> leading to the characteristic bizarre thinking or reality-detachment seen in schizophrenia</w:t>
      </w:r>
      <w:hyperlink r:id="rId26" w:anchor=":~:text=in%20double%20binds%20in%20childhood,145">
        <w:r>
          <w:rPr>
            <w:rStyle w:val="Hyperlink"/>
          </w:rPr>
          <w:t>[4]</w:t>
        </w:r>
      </w:hyperlink>
      <w:r>
        <w:t>.</w:t>
      </w:r>
    </w:p>
    <w:p w:rsidR="00EA20AA" w:rsidRDefault="00AF2CA7">
      <w:pPr>
        <w:pStyle w:val="BodyText"/>
      </w:pPr>
      <w:r>
        <w:t>Bateson’s ideas were influential in the mid-2</w:t>
      </w:r>
      <w:r>
        <w:t xml:space="preserve">0th century, sparking new approaches in family therapy and systems theory. Early supporters believed schizophrenia could be understood as a </w:t>
      </w:r>
      <w:r>
        <w:rPr>
          <w:b/>
          <w:bCs/>
        </w:rPr>
        <w:t>pathology of relationship</w:t>
      </w:r>
      <w:r>
        <w:t xml:space="preserve"> and communication, rather than residing solely “in” the individual’s brain</w:t>
      </w:r>
      <w:hyperlink r:id="rId27" w:anchor=":~:text=War%20II%20veterans%20from%201949,binds%20externally%20imposed">
        <w:r>
          <w:rPr>
            <w:rStyle w:val="Hyperlink"/>
          </w:rPr>
          <w:t>[18]</w:t>
        </w:r>
      </w:hyperlink>
      <w:r>
        <w:t xml:space="preserve">. However, as researchers attempted to verify the double bind hypothesis, results were mixed. </w:t>
      </w:r>
      <w:r>
        <w:rPr>
          <w:b/>
          <w:bCs/>
        </w:rPr>
        <w:t>Empirical studies in subsequent decad</w:t>
      </w:r>
      <w:r>
        <w:rPr>
          <w:b/>
          <w:bCs/>
        </w:rPr>
        <w:t>es failed to find clear evidence</w:t>
      </w:r>
      <w:r>
        <w:t xml:space="preserve"> that families of schizophrenic patients communicated in markedly more double-binding ways than other families</w:t>
      </w:r>
      <w:hyperlink r:id="rId28" w:anchor=":~:text=%E2%80%9Cschizophrenic,schizophrenia%20compared%20to%20other%20families">
        <w:r>
          <w:rPr>
            <w:rStyle w:val="Hyperlink"/>
          </w:rPr>
          <w:t>[19]</w:t>
        </w:r>
      </w:hyperlink>
      <w:r>
        <w:t>. In other words, the specific pattern of contradictory parent-child messaging wasn’t reliably observed as a unique cause. By the 1970s, the doubl</w:t>
      </w:r>
      <w:r>
        <w:t xml:space="preserve">e bind theory </w:t>
      </w:r>
      <w:r>
        <w:rPr>
          <w:i/>
          <w:iCs/>
        </w:rPr>
        <w:t>lost credibility as a singular explanation</w:t>
      </w:r>
      <w:r>
        <w:t xml:space="preserve"> for schizophrenia’s etiology</w:t>
      </w:r>
      <w:hyperlink r:id="rId29" w:anchor=":~:text=%E2%80%9Cschizophrenic,schizophrenia%20compared%20to%20other%20families">
        <w:r>
          <w:rPr>
            <w:rStyle w:val="Hyperlink"/>
          </w:rPr>
          <w:t>[19]</w:t>
        </w:r>
      </w:hyperlink>
      <w:r>
        <w:t>. Biological research was uncoveri</w:t>
      </w:r>
      <w:r>
        <w:t xml:space="preserve">ng genetic and neurochemical factors (e.g. the dopamine hypothesis), which </w:t>
      </w:r>
      <w:r>
        <w:lastRenderedPageBreak/>
        <w:t xml:space="preserve">shifted the focus away from family dynamics. Nonetheless, the double bind concept remained an important reminder of the potential impact of </w:t>
      </w:r>
      <w:r>
        <w:rPr>
          <w:i/>
          <w:iCs/>
        </w:rPr>
        <w:t>communication and environment</w:t>
      </w:r>
      <w:r>
        <w:t xml:space="preserve"> on mental h</w:t>
      </w:r>
      <w:r>
        <w:t xml:space="preserve">ealth. It also opened the door to thinking about schizophrenia in a broader </w:t>
      </w:r>
      <w:r>
        <w:rPr>
          <w:b/>
          <w:bCs/>
        </w:rPr>
        <w:t>contextual</w:t>
      </w:r>
      <w:r>
        <w:t xml:space="preserve"> and </w:t>
      </w:r>
      <w:r>
        <w:rPr>
          <w:b/>
          <w:bCs/>
        </w:rPr>
        <w:t>interactional</w:t>
      </w:r>
      <w:r>
        <w:t xml:space="preserve"> framework, paving the way for later integrative models.</w:t>
      </w:r>
    </w:p>
    <w:p w:rsidR="00EA20AA" w:rsidRDefault="00AF2CA7">
      <w:pPr>
        <w:pStyle w:val="Heading2"/>
      </w:pPr>
      <w:bookmarkStart w:id="6" w:name="X7f1dd0503cf1d38de03160867e1540891510ccf"/>
      <w:bookmarkEnd w:id="5"/>
      <w:r>
        <w:t>Modern Perspectives on Schizophrenia Etiology: Genes, Development, Trauma, and Epigenetics</w:t>
      </w:r>
    </w:p>
    <w:p w:rsidR="00EA20AA" w:rsidRDefault="00AF2CA7">
      <w:pPr>
        <w:pStyle w:val="FirstParagraph"/>
      </w:pPr>
      <w:r>
        <w:t>Cont</w:t>
      </w:r>
      <w:r>
        <w:t xml:space="preserve">emporary psychiatry views schizophrenia as a </w:t>
      </w:r>
      <w:r>
        <w:rPr>
          <w:b/>
          <w:bCs/>
        </w:rPr>
        <w:t>multi-factorial</w:t>
      </w:r>
      <w:r>
        <w:t xml:space="preserve"> disorder – no single cause can explain it. Instead, a combination of biological </w:t>
      </w:r>
      <w:r>
        <w:rPr>
          <w:i/>
          <w:iCs/>
        </w:rPr>
        <w:t>vulnerabilities</w:t>
      </w:r>
      <w:r>
        <w:t xml:space="preserve"> and environmental </w:t>
      </w:r>
      <w:r>
        <w:rPr>
          <w:i/>
          <w:iCs/>
        </w:rPr>
        <w:t>stressors</w:t>
      </w:r>
      <w:r>
        <w:t xml:space="preserve"> contribute to the illness. Here we integrate modern research findings a</w:t>
      </w:r>
      <w:r>
        <w:t>cross several domains:</w:t>
      </w:r>
    </w:p>
    <w:p w:rsidR="00EA20AA" w:rsidRDefault="00AF2CA7">
      <w:pPr>
        <w:numPr>
          <w:ilvl w:val="0"/>
          <w:numId w:val="2"/>
        </w:numPr>
      </w:pPr>
      <w:r>
        <w:rPr>
          <w:b/>
          <w:bCs/>
        </w:rPr>
        <w:t>Genetic Predisposition:</w:t>
      </w:r>
      <w:r>
        <w:t xml:space="preserve"> Schizophrenia has a significant genetic component. Family and twin studies show high heritability (on the order of ~80%), meaning a large portion of risk is linked to inherited genetic factors</w:t>
      </w:r>
      <w:hyperlink r:id="rId30" w:anchor=":~:text=with%20a%20median%20lifetime%20prevalence,or%20symptoms%2C%20more%20than%20a">
        <w:r>
          <w:rPr>
            <w:rStyle w:val="Hyperlink"/>
          </w:rPr>
          <w:t>[20]</w:t>
        </w:r>
      </w:hyperlink>
      <w:r>
        <w:t>. Unlike single-gene disorders, however, schizophrenia involves many ge</w:t>
      </w:r>
      <w:r>
        <w:t xml:space="preserve">nes each conferring a small effect. The latest genome-wide association studies have identified </w:t>
      </w:r>
      <w:r>
        <w:rPr>
          <w:b/>
          <w:bCs/>
        </w:rPr>
        <w:t>hundreds of risk genes/loci</w:t>
      </w:r>
      <w:r>
        <w:t xml:space="preserve"> (one 2018 study found 145 genetic loci associated with schizophrenia) – but each gene variant adds only a tiny increase in risk</w:t>
      </w:r>
      <w:hyperlink r:id="rId31" w:anchor=":~:text=Twin%20studies%20found%20a%20heritability,be%20the%20basis%20of%20pathophysiological">
        <w:r>
          <w:rPr>
            <w:rStyle w:val="Hyperlink"/>
          </w:rPr>
          <w:t>[21]</w:t>
        </w:r>
      </w:hyperlink>
      <w:r>
        <w:t>. In fact, it’s estimated that thousands of common g</w:t>
      </w:r>
      <w:r>
        <w:t>enetic variants together explain only about a third of the risk for schizophrenia</w:t>
      </w:r>
      <w:hyperlink r:id="rId32" w:anchor=":~:text=risk%20scores%20showed%20associations%20with,2009">
        <w:r>
          <w:rPr>
            <w:rStyle w:val="Hyperlink"/>
          </w:rPr>
          <w:t>[22]</w:t>
        </w:r>
      </w:hyperlink>
      <w:r>
        <w:t xml:space="preserve">. This underscores the extreme </w:t>
      </w:r>
      <w:r>
        <w:rPr>
          <w:b/>
          <w:bCs/>
        </w:rPr>
        <w:t>polygenic</w:t>
      </w:r>
      <w:r>
        <w:t xml:space="preserve"> nature of the illness. Notably, even identical twins can differ (if one twin has schizophrenia, the other twin, with identical DNA, has only about a 40–50% chance of also developing it</w:t>
      </w:r>
      <w:hyperlink r:id="rId33" w:anchor=":~:text=with%20a%20median%20lifetime%20prevalence,or%20symptoms%2C%20more%20than%20a">
        <w:r>
          <w:rPr>
            <w:rStyle w:val="Hyperlink"/>
          </w:rPr>
          <w:t>[20]</w:t>
        </w:r>
      </w:hyperlink>
      <w:r>
        <w:t xml:space="preserve">). The genetic findings tell us there is a predisposition – a </w:t>
      </w:r>
      <w:r>
        <w:rPr>
          <w:i/>
          <w:iCs/>
        </w:rPr>
        <w:t>biological vulnerabilit</w:t>
      </w:r>
      <w:r>
        <w:rPr>
          <w:i/>
          <w:iCs/>
        </w:rPr>
        <w:t>y</w:t>
      </w:r>
      <w:r>
        <w:t xml:space="preserve"> – but also that genes alone are not destiny. Many people with high genetic risk never become ill, and conversely some patients have no family history. This points to the crucial role of other factors (environmental and developmental) in triggering the di</w:t>
      </w:r>
      <w:r>
        <w:t>sorder.</w:t>
      </w:r>
    </w:p>
    <w:p w:rsidR="00EA20AA" w:rsidRDefault="00AF2CA7">
      <w:pPr>
        <w:numPr>
          <w:ilvl w:val="0"/>
          <w:numId w:val="2"/>
        </w:numPr>
      </w:pPr>
      <w:r>
        <w:rPr>
          <w:b/>
          <w:bCs/>
        </w:rPr>
        <w:t>Neurodevelopmental Model:</w:t>
      </w:r>
      <w:r>
        <w:t xml:space="preserve"> Schizophrenia is widely considered a </w:t>
      </w:r>
      <w:r>
        <w:rPr>
          <w:b/>
          <w:bCs/>
        </w:rPr>
        <w:t>neurodevelopmental disorder</w:t>
      </w:r>
      <w:r>
        <w:t xml:space="preserve">, meaning its roots trace back to abnormal brain development long before symptoms emerge. According to the </w:t>
      </w:r>
      <w:r>
        <w:rPr>
          <w:b/>
          <w:bCs/>
        </w:rPr>
        <w:t>“two-hit” hypothesis</w:t>
      </w:r>
      <w:r>
        <w:t>, early-life insults (the first</w:t>
      </w:r>
      <w:r>
        <w:t xml:space="preserve"> “hit”) create a latent vulnerability in brain structure or circuitry, which later environmental stressors (the second “hit”) activate, resulting in psychosis</w:t>
      </w:r>
      <w:hyperlink r:id="rId34" w:anchor=":~:text=factors%2C%20which%20lead%20to%20abnormal,Figure">
        <w:r>
          <w:rPr>
            <w:rStyle w:val="Hyperlink"/>
          </w:rPr>
          <w:t>[23]</w:t>
        </w:r>
      </w:hyperlink>
      <w:hyperlink r:id="rId35" w:anchor=":~:text=1,such%20as%20higher%20arousal%20and">
        <w:r>
          <w:rPr>
            <w:rStyle w:val="Hyperlink"/>
          </w:rPr>
          <w:t>[24]</w:t>
        </w:r>
      </w:hyperlink>
      <w:r>
        <w:t>. For example, sub</w:t>
      </w:r>
      <w:r>
        <w:t>tle disruptions during prenatal or perinatal periods – such as maternal infections, obstetric complications, or early childhood brain injuries – might interfere with normal neural development (e.g. how neurons connect or how the brain matures during adoles</w:t>
      </w:r>
      <w:r>
        <w:t>cence)</w:t>
      </w:r>
      <w:hyperlink r:id="rId36" w:anchor=":~:text=Schizophrenia%20has%20been%20regarded%20as,brain%20periods%2C%20and%20later%20psychosocial">
        <w:r>
          <w:rPr>
            <w:rStyle w:val="Hyperlink"/>
          </w:rPr>
          <w:t>[25]</w:t>
        </w:r>
      </w:hyperlink>
      <w:r>
        <w:t>. The individual grows up with thi</w:t>
      </w:r>
      <w:r>
        <w:t>s hidden vulnerability. Then typically in late adolescence or early adulthood, a combination of biological changes (like the surge of synaptic pruning and hormonal shifts) and external stresses can precipitate the onset of symptoms</w:t>
      </w:r>
      <w:hyperlink r:id="rId37" w:anchor=":~:text=disorder,in%20the%20form%20of%20genetic">
        <w:r>
          <w:rPr>
            <w:rStyle w:val="Hyperlink"/>
          </w:rPr>
          <w:t>[26]</w:t>
        </w:r>
      </w:hyperlink>
      <w:r>
        <w:t xml:space="preserve">. The illness often manifests after puberty, suggesting </w:t>
      </w:r>
      <w:r>
        <w:rPr>
          <w:i/>
          <w:iCs/>
        </w:rPr>
        <w:t>something about the maturing brain “triggers” the predisposi</w:t>
      </w:r>
      <w:r>
        <w:rPr>
          <w:i/>
          <w:iCs/>
        </w:rPr>
        <w:t>tion</w:t>
      </w:r>
      <w:r>
        <w:t xml:space="preserve">. Researchers now talk about </w:t>
      </w:r>
      <w:r>
        <w:rPr>
          <w:b/>
          <w:bCs/>
        </w:rPr>
        <w:t>multiple hits</w:t>
      </w:r>
      <w:r>
        <w:t xml:space="preserve"> or a continuum of risk factors: genes, early brain insults, and later stress all compounding each other in </w:t>
      </w:r>
      <w:r>
        <w:lastRenderedPageBreak/>
        <w:t>complex ways</w:t>
      </w:r>
      <w:hyperlink r:id="rId38" w:anchor=":~:text=vulnerability%20to%20stress%20during%20vulnerable,and%20triggers%20the%20symptoms%20of">
        <w:r>
          <w:rPr>
            <w:rStyle w:val="Hyperlink"/>
          </w:rPr>
          <w:t>[27]</w:t>
        </w:r>
      </w:hyperlink>
      <w:hyperlink r:id="rId39" w:anchor=":~:text=al,the%20disorder%2C%20such%20as%20perceived">
        <w:r>
          <w:rPr>
            <w:rStyle w:val="Hyperlink"/>
          </w:rPr>
          <w:t>[28]</w:t>
        </w:r>
      </w:hyperlink>
      <w:r>
        <w:t>. Consistent with this, brain imaging studies in schizophrenia often find subtle neuroanatomical differences (e.g. slightly reduced volumes of certain regions, changes in connectivity) that likely originate from aberrant</w:t>
      </w:r>
      <w:r>
        <w:t xml:space="preserve"> development long before psychosis fully blooms. The neurodevelopmental model meshes with observed risk factors: for instance, prenatal malnutrition or childhood viral exposure modestly raise schizophrenia risk, as do teenage cannabis use or head injuries </w:t>
      </w:r>
      <w:r>
        <w:t>in youth. It also explains the typical age of onset (late teens to 20s) as the period when a developmentally primed brain succumbs under additional stress.</w:t>
      </w:r>
    </w:p>
    <w:p w:rsidR="00EA20AA" w:rsidRDefault="00AF2CA7">
      <w:pPr>
        <w:numPr>
          <w:ilvl w:val="0"/>
          <w:numId w:val="2"/>
        </w:numPr>
      </w:pPr>
      <w:r>
        <w:rPr>
          <w:b/>
          <w:bCs/>
        </w:rPr>
        <w:t>Trauma and Psychosocial Stress:</w:t>
      </w:r>
      <w:r>
        <w:t xml:space="preserve"> A trauma-informed perspective has gained prominence, recognizing tha</w:t>
      </w:r>
      <w:r>
        <w:t xml:space="preserve">t adverse life experiences – especially in childhood – significantly </w:t>
      </w:r>
      <w:r>
        <w:rPr>
          <w:b/>
          <w:bCs/>
        </w:rPr>
        <w:t>elevate the risk</w:t>
      </w:r>
      <w:r>
        <w:t xml:space="preserve"> of psychosis. A comprehensive meta-analysis in 2025 (pooling over 349,000 participants) found that individuals exposed to childhood </w:t>
      </w:r>
      <w:r>
        <w:rPr>
          <w:b/>
          <w:bCs/>
        </w:rPr>
        <w:t>adversity</w:t>
      </w:r>
      <w:r>
        <w:t xml:space="preserve"> </w:t>
      </w:r>
      <w:r>
        <w:t xml:space="preserve">(abuse, neglect, loss, bullying, etc.) were about </w:t>
      </w:r>
      <w:r>
        <w:rPr>
          <w:i/>
          <w:iCs/>
        </w:rPr>
        <w:t>2.8 times more likely</w:t>
      </w:r>
      <w:r>
        <w:t xml:space="preserve"> to develop psychotic disorders than those with no such trauma</w:t>
      </w:r>
      <w:hyperlink r:id="rId40" w:anchor=":~:text=Results%3A%20%20The%20main%20analysis,observed%2C%20although%20the%20odds%20ratio">
        <w:r>
          <w:rPr>
            <w:rStyle w:val="Hyperlink"/>
          </w:rPr>
          <w:t>[29]</w:t>
        </w:r>
      </w:hyperlink>
      <w:r>
        <w:t>. In particular, emotional abuse and sexual abuse showed some of the strongest associations (e.g. emotional abuse was linked to a 3.5-fold increase in odds of psychosis)</w:t>
      </w:r>
      <w:hyperlink r:id="rId41" w:anchor=":~:text=Results%3A%20%20The%20main%20analysis,observed%2C%20although%20the%20odds%20ratio">
        <w:r>
          <w:rPr>
            <w:rStyle w:val="Hyperlink"/>
          </w:rPr>
          <w:t>[29]</w:t>
        </w:r>
      </w:hyperlink>
      <w:r>
        <w:t xml:space="preserve">. Moreover, trauma-exposed individuals on average develop symptoms </w:t>
      </w:r>
      <w:r>
        <w:rPr>
          <w:b/>
          <w:bCs/>
        </w:rPr>
        <w:t>earlier</w:t>
      </w:r>
      <w:r>
        <w:t xml:space="preserve"> than others</w:t>
      </w:r>
      <w:hyperlink r:id="rId42" w:anchor=":~:text=overall%20odds%20ratio%20of%202,0.12">
        <w:r>
          <w:rPr>
            <w:rStyle w:val="Hyperlink"/>
          </w:rPr>
          <w:t>[30]</w:t>
        </w:r>
      </w:hyperlink>
      <w:r>
        <w:t>. Such findings support a causal role: chronic stress and trauma during sensitive developmental windows may alter the brain (through hormones like cortisol, affecting neural circuitry) and predispose a</w:t>
      </w:r>
      <w:r>
        <w:t xml:space="preserve"> person to break with reality when overwhelmed. Clinical studies consistently report high rates of childhood trauma in patients – one review noted around </w:t>
      </w:r>
      <w:r>
        <w:rPr>
          <w:b/>
          <w:bCs/>
        </w:rPr>
        <w:t>two-thirds</w:t>
      </w:r>
      <w:r>
        <w:t xml:space="preserve"> of people with schizophrenia have experienced at least one childhood abuse or neglect event</w:t>
      </w:r>
      <w:r>
        <w:t>, a rate several times higher than in the general population</w:t>
      </w:r>
      <w:hyperlink r:id="rId43" w:anchor=":~:text=Results%3A%20%20The%20main%20analysis,observed%2C%20although%20the%20odds%20ratio">
        <w:r>
          <w:rPr>
            <w:rStyle w:val="Hyperlink"/>
          </w:rPr>
          <w:t>[29]</w:t>
        </w:r>
      </w:hyperlink>
      <w:r>
        <w:t>. Beyond childhood, ongoing psychoso</w:t>
      </w:r>
      <w:r>
        <w:t xml:space="preserve">cial stresses in adulthood also contribute. Factors like severe </w:t>
      </w:r>
      <w:r>
        <w:rPr>
          <w:b/>
          <w:bCs/>
        </w:rPr>
        <w:t>urban stress</w:t>
      </w:r>
      <w:r>
        <w:t xml:space="preserve"> (living in high-density cities), </w:t>
      </w:r>
      <w:r>
        <w:rPr>
          <w:i/>
          <w:iCs/>
        </w:rPr>
        <w:t>social isolation</w:t>
      </w:r>
      <w:r>
        <w:t xml:space="preserve">, and </w:t>
      </w:r>
      <w:r>
        <w:rPr>
          <w:b/>
          <w:bCs/>
        </w:rPr>
        <w:t>discrimination</w:t>
      </w:r>
      <w:r>
        <w:t xml:space="preserve"> (especially for migrant or minority groups) have all been linked to higher schizophrenia rates</w:t>
      </w:r>
      <w:hyperlink r:id="rId44" w:anchor=":~:text=Some%20important%20risk%20factors%20for,majority%20of%20the%20population%20is">
        <w:r>
          <w:rPr>
            <w:rStyle w:val="Hyperlink"/>
          </w:rPr>
          <w:t>[3</w:t>
        </w:r>
        <w:r>
          <w:rPr>
            <w:rStyle w:val="Hyperlink"/>
          </w:rPr>
          <w:t>1]</w:t>
        </w:r>
      </w:hyperlink>
      <w:hyperlink r:id="rId45" w:anchor=":~:text=Black%20%28RR%3D4.8%2C%2095%25%20CI%203.7,a%20role%20for%20psychosocial%20adversity">
        <w:r>
          <w:rPr>
            <w:rStyle w:val="Hyperlink"/>
          </w:rPr>
          <w:t>[32]</w:t>
        </w:r>
      </w:hyperlink>
      <w:r>
        <w:t xml:space="preserve">. The common thread is </w:t>
      </w:r>
      <w:r>
        <w:rPr>
          <w:b/>
          <w:bCs/>
        </w:rPr>
        <w:t>stress</w:t>
      </w:r>
      <w:r>
        <w:t xml:space="preserve"> – whether acute trauma or chronic adversity – acting on an already vulnerable psyche. Stress can precipitate first episodes and relapses by increasing physiological strain (e.g. triggering dopamine dys</w:t>
      </w:r>
      <w:r>
        <w:t>function, as discussed later) and by eroding one’s sense of a coherent, safe reality. This doesn’t mean trauma “causes” schizophrenia in a vacuum, but it is increasingly seen as a major risk-modifier and in some cases a precipitant for psychosis onset.</w:t>
      </w:r>
    </w:p>
    <w:p w:rsidR="00EA20AA" w:rsidRDefault="00AF2CA7">
      <w:pPr>
        <w:numPr>
          <w:ilvl w:val="0"/>
          <w:numId w:val="2"/>
        </w:numPr>
      </w:pPr>
      <w:r>
        <w:rPr>
          <w:b/>
          <w:bCs/>
        </w:rPr>
        <w:t>Epi</w:t>
      </w:r>
      <w:r>
        <w:rPr>
          <w:b/>
          <w:bCs/>
        </w:rPr>
        <w:t>genetic Factors:</w:t>
      </w:r>
      <w:r>
        <w:t xml:space="preserve"> One way that environment and genes intersect is via </w:t>
      </w:r>
      <w:r>
        <w:rPr>
          <w:b/>
          <w:bCs/>
        </w:rPr>
        <w:t>epigenetics</w:t>
      </w:r>
      <w:r>
        <w:t xml:space="preserve"> – heritable changes in gene expression that do not alter the DNA code itself. Research indicates that environmental exposures (like stress, infection, toxins, or trauma) can i</w:t>
      </w:r>
      <w:r>
        <w:t>nduce epigenetic modifications (such as DNA methylation or histone changes) in the brain, potentially “switching on or off” certain genes related to neural development and signaling</w:t>
      </w:r>
      <w:hyperlink r:id="rId46" w:anchor=":~:text=of%20molecular%20dysregulation%20in%20schizophrenia%2C,will%20focus%20on%20epigenetic%20modifications">
        <w:r>
          <w:rPr>
            <w:rStyle w:val="Hyperlink"/>
          </w:rPr>
          <w:t>[33]</w:t>
        </w:r>
      </w:hyperlink>
      <w:r>
        <w:t>. In schizophrenia, scientists have been intrigued by the concept of “missing heritability” – the gap be</w:t>
      </w:r>
      <w:r>
        <w:t>tween the high heritability measured in twin studies and the relatively smaller genetic risk accounted for by identified DNA variants</w:t>
      </w:r>
      <w:hyperlink r:id="rId47" w:anchor=":~:text=cognition%20is%20regulated%20by%20epigenetic,which%20environmental%20factors%20interact%20with">
        <w:r>
          <w:rPr>
            <w:rStyle w:val="Hyperlink"/>
          </w:rPr>
          <w:t>[34]</w:t>
        </w:r>
      </w:hyperlink>
      <w:r>
        <w:t xml:space="preserve">. Epigenetic changes </w:t>
      </w:r>
      <w:r>
        <w:lastRenderedPageBreak/>
        <w:t>could help explain this gap</w:t>
      </w:r>
      <w:hyperlink r:id="rId48" w:anchor=":~:text=cognition%20is%20regulated%20by%20epigenetic,which%20environmental%20factors%20interact%20with">
        <w:r>
          <w:rPr>
            <w:rStyle w:val="Hyperlink"/>
          </w:rPr>
          <w:t>[34]</w:t>
        </w:r>
      </w:hyperlink>
      <w:r>
        <w:t>. For example, severe stress in early life might silence a gene important for regulating dopamine or glutamate neurotransmission, thereby increasin</w:t>
      </w:r>
      <w:r>
        <w:t>g later susceptibility to psychotic symptoms. There is evidence of lasting epigenetic marks in schizophrenia patients, some possibly traceable to in utero adversity or childhood trauma</w:t>
      </w:r>
      <w:hyperlink r:id="rId49" w:anchor=":~:text=complex%20psychiatric%20diseases%2C%20referring%20to,affect%20risk%20of%20psychotic%20conditions">
        <w:r>
          <w:rPr>
            <w:rStyle w:val="Hyperlink"/>
          </w:rPr>
          <w:t>[35]</w:t>
        </w:r>
      </w:hyperlink>
      <w:r>
        <w:t xml:space="preserve">. Epigenetics offers a </w:t>
      </w:r>
      <w:r>
        <w:rPr>
          <w:i/>
          <w:iCs/>
        </w:rPr>
        <w:t>mechanism</w:t>
      </w:r>
      <w:r>
        <w:t xml:space="preserve"> by which nurture influences nature: it’s the molecular recording of envir</w:t>
      </w:r>
      <w:r>
        <w:t xml:space="preserve">onmental impact on the genome’s functional output. While this field is still developing, findings of altered methylation in genes related to brain development (like those governing synapse formation or the immune system in the brain) have been reported in </w:t>
      </w:r>
      <w:r>
        <w:t>schizophrenia</w:t>
      </w:r>
      <w:hyperlink r:id="rId50" w:anchor=":~:text=Epigenetics%20in%20Neurological%20and%20Psychiatric,26%5D.%20Epigenetic%20marker">
        <w:r>
          <w:rPr>
            <w:rStyle w:val="Hyperlink"/>
          </w:rPr>
          <w:t>[36]</w:t>
        </w:r>
      </w:hyperlink>
      <w:r>
        <w:t>. Epigenetic research also dovetails with trans-generational questions – fo</w:t>
      </w:r>
      <w:r>
        <w:t>r instance, older paternal age (which correlates with increased new mutations or epigenetic changes in sperm) is a known risk factor for schizophrenia in offspring. Overall, the epigenetic perspective reinforces that genes and environment are not independe</w:t>
      </w:r>
      <w:r>
        <w:t xml:space="preserve">nt influences but deeply entwined. Environmental stressors can </w:t>
      </w:r>
      <w:r>
        <w:rPr>
          <w:i/>
          <w:iCs/>
        </w:rPr>
        <w:t>biologically imprint</w:t>
      </w:r>
      <w:r>
        <w:t xml:space="preserve"> on gene regulation, potentially affecting neural circuits and thus mental health.</w:t>
      </w:r>
    </w:p>
    <w:p w:rsidR="00EA20AA" w:rsidRDefault="00AF2CA7">
      <w:pPr>
        <w:pStyle w:val="FirstParagraph"/>
      </w:pPr>
      <w:r>
        <w:t xml:space="preserve">In summary, modern science portrays schizophrenia through a </w:t>
      </w:r>
      <w:r>
        <w:rPr>
          <w:b/>
          <w:bCs/>
        </w:rPr>
        <w:t>bio-psycho-social</w:t>
      </w:r>
      <w:r>
        <w:t xml:space="preserve"> lens: a gene</w:t>
      </w:r>
      <w:r>
        <w:t xml:space="preserve">tic predisposition and early neurodevelopmental anomalies create a shaky foundation, upon which life experiences build. No single factor guarantees illness; rather, it emerges from the cumulative and interacting effects of many factors. This understanding </w:t>
      </w:r>
      <w:r>
        <w:t>sets the stage for examining how a specific environmental pattern – like double-binding family relationships or confusing societal messages – might fit into the bigger causal web. It also raises the question: if double-bind scenarios are stressful, could t</w:t>
      </w:r>
      <w:r>
        <w:t>hey be one among many stressors that tip a vulnerable brain into psychosis? We explore this next by looking at the interaction between double-binding environments and biological predispositions.</w:t>
      </w:r>
    </w:p>
    <w:p w:rsidR="00EA20AA" w:rsidRDefault="00AF2CA7">
      <w:pPr>
        <w:pStyle w:val="Heading2"/>
      </w:pPr>
      <w:bookmarkStart w:id="7" w:name="X1c0ec84dd3ae22972d5b53eda8bfca7e12bd027"/>
      <w:bookmarkEnd w:id="6"/>
      <w:r>
        <w:t>Double-Bind Environments and Biological Vulnerabilities: An I</w:t>
      </w:r>
      <w:r>
        <w:t>nteractive Model</w:t>
      </w:r>
    </w:p>
    <w:p w:rsidR="00EA20AA" w:rsidRDefault="00AF2CA7">
      <w:pPr>
        <w:pStyle w:val="FirstParagraph"/>
      </w:pPr>
      <w:r>
        <w:t xml:space="preserve">Modern frameworks often use a </w:t>
      </w:r>
      <w:r>
        <w:rPr>
          <w:b/>
          <w:bCs/>
        </w:rPr>
        <w:t>diathesis-stress model</w:t>
      </w:r>
      <w:r>
        <w:t xml:space="preserve"> to explain schizophrenia: </w:t>
      </w:r>
      <w:r>
        <w:rPr>
          <w:i/>
          <w:iCs/>
        </w:rPr>
        <w:t>diathesis</w:t>
      </w:r>
      <w:r>
        <w:t xml:space="preserve"> referring to a pre-existing vulnerability (genetic or neurodevelopmental), and </w:t>
      </w:r>
      <w:r>
        <w:rPr>
          <w:i/>
          <w:iCs/>
        </w:rPr>
        <w:t>stress</w:t>
      </w:r>
      <w:r>
        <w:t xml:space="preserve"> </w:t>
      </w:r>
      <w:r>
        <w:t>referring to external triggers. In this view, a person with a biological predisposition may remain healthy until significant stressors push them over a threshold. The nature of those stressors can vary widely – from substance abuse to personal loss – but w</w:t>
      </w:r>
      <w:r>
        <w:t xml:space="preserve">hat about the role of </w:t>
      </w:r>
      <w:r>
        <w:rPr>
          <w:b/>
          <w:bCs/>
        </w:rPr>
        <w:t>family and social environments</w:t>
      </w:r>
      <w:r>
        <w:t>? Here is where Bateson’s insights on contradictory communication can be revisited in a nuanced way.</w:t>
      </w:r>
    </w:p>
    <w:p w:rsidR="00EA20AA" w:rsidRDefault="00AF2CA7">
      <w:pPr>
        <w:pStyle w:val="BodyText"/>
      </w:pPr>
      <w:r>
        <w:t xml:space="preserve">First, it’s now well-established that the </w:t>
      </w:r>
      <w:r>
        <w:rPr>
          <w:b/>
          <w:bCs/>
        </w:rPr>
        <w:t>family emotional climate</w:t>
      </w:r>
      <w:r>
        <w:t xml:space="preserve"> can influence the </w:t>
      </w:r>
      <w:r>
        <w:rPr>
          <w:i/>
          <w:iCs/>
        </w:rPr>
        <w:t>course</w:t>
      </w:r>
      <w:r>
        <w:t xml:space="preserve"> of schizoph</w:t>
      </w:r>
      <w:r>
        <w:t xml:space="preserve">renia (even if it’s not the sole cause of onset). For instance, studies on </w:t>
      </w:r>
      <w:r>
        <w:rPr>
          <w:b/>
          <w:bCs/>
        </w:rPr>
        <w:t>expressed emotion (EE)</w:t>
      </w:r>
      <w:r>
        <w:t xml:space="preserve"> in families have shown that patients returning to live with family members who are highly critical, hostile, or emotionally over-involved have dramatically hi</w:t>
      </w:r>
      <w:r>
        <w:t>gher relapse rates. In one classic finding, schizophrenia patients in high-EE households had a 51% relapse rate within a year, compared to only 13% relapse in low-EE (more supportive) family environments</w:t>
      </w:r>
      <w:hyperlink r:id="rId51" w:anchor=":~:text=,taking%20his%20or%20her%20medication">
        <w:r>
          <w:rPr>
            <w:rStyle w:val="Hyperlink"/>
          </w:rPr>
          <w:t>[37]</w:t>
        </w:r>
      </w:hyperlink>
      <w:r>
        <w:t xml:space="preserve">. This and many replications demonstrate that </w:t>
      </w:r>
      <w:r>
        <w:rPr>
          <w:i/>
          <w:iCs/>
        </w:rPr>
        <w:t>chronic interpersonal stress</w:t>
      </w:r>
      <w:r>
        <w:t xml:space="preserve"> at home can literally worsen psychiatric </w:t>
      </w:r>
      <w:r>
        <w:lastRenderedPageBreak/>
        <w:t>outcomes</w:t>
      </w:r>
      <w:hyperlink r:id="rId52" w:anchor=":~:text=,taking%20his%20or%20her%20medication">
        <w:r>
          <w:rPr>
            <w:rStyle w:val="Hyperlink"/>
          </w:rPr>
          <w:t>[37]</w:t>
        </w:r>
      </w:hyperlink>
      <w:hyperlink r:id="rId53" w:anchor=":~:text=Implications%3A">
        <w:r>
          <w:rPr>
            <w:rStyle w:val="Hyperlink"/>
          </w:rPr>
          <w:t>[38]</w:t>
        </w:r>
      </w:hyperlink>
      <w:r>
        <w:t xml:space="preserve">. A double-bind family interaction can be seen as one specific </w:t>
      </w:r>
      <w:r>
        <w:rPr>
          <w:i/>
          <w:iCs/>
        </w:rPr>
        <w:t>type</w:t>
      </w:r>
      <w:r>
        <w:t xml:space="preserve"> of negative communication pattern – one that involves covert hostility or inconsistency. While direct evidence for double binds causing schizophrenia is weak, such pattern</w:t>
      </w:r>
      <w:r>
        <w:t xml:space="preserve">s may contribute to the overall stress load or cognitive confusion that maintains the illness. For example, a person with schizophrenia already struggles with interpreting reality; being in a family setting where </w:t>
      </w:r>
      <w:r>
        <w:rPr>
          <w:i/>
          <w:iCs/>
        </w:rPr>
        <w:t>messages are perennially contradictory</w:t>
      </w:r>
      <w:r>
        <w:t xml:space="preserve"> coul</w:t>
      </w:r>
      <w:r>
        <w:t xml:space="preserve">d exacerbate paranoia or disorganized thinking. Conversely, family </w:t>
      </w:r>
      <w:r>
        <w:rPr>
          <w:b/>
          <w:bCs/>
        </w:rPr>
        <w:t>therapy and psychoeducation</w:t>
      </w:r>
      <w:r>
        <w:t xml:space="preserve"> that foster clear, empathetic communication have been shown to reduce relapse and improve patient outcomes</w:t>
      </w:r>
      <w:hyperlink r:id="rId54" w:anchor=":~:text=Hogarty%20">
        <w:r>
          <w:rPr>
            <w:rStyle w:val="Hyperlink"/>
          </w:rPr>
          <w:t>[39]</w:t>
        </w:r>
      </w:hyperlink>
      <w:r>
        <w:t xml:space="preserve">. This implies that </w:t>
      </w:r>
      <w:r>
        <w:rPr>
          <w:i/>
          <w:iCs/>
        </w:rPr>
        <w:t>reducing</w:t>
      </w:r>
      <w:r>
        <w:t xml:space="preserve"> double-binding or hostile dynamics in the family can help stabilize the illness, even if those dynamics didn’t originally cause it.</w:t>
      </w:r>
    </w:p>
    <w:p w:rsidR="00EA20AA" w:rsidRDefault="00AF2CA7">
      <w:pPr>
        <w:pStyle w:val="BodyText"/>
      </w:pPr>
      <w:r>
        <w:t>From a biological</w:t>
      </w:r>
      <w:r>
        <w:t xml:space="preserve"> standpoint, intense interpersonal stress is not just “in the mind” – it translates into hormonal and neural changes. Stress (especially social stress) triggers the body’s </w:t>
      </w:r>
      <w:r>
        <w:rPr>
          <w:b/>
          <w:bCs/>
        </w:rPr>
        <w:t>HPA axis</w:t>
      </w:r>
      <w:r>
        <w:t>, releasing cortisol and influencing neurotransmitters like dopamine. Schizo</w:t>
      </w:r>
      <w:r>
        <w:t xml:space="preserve">phrenia has long been linked to dopamine system dysregulation, and one hypothesis, the </w:t>
      </w:r>
      <w:r>
        <w:rPr>
          <w:b/>
          <w:bCs/>
        </w:rPr>
        <w:t>social defeat hypothesis</w:t>
      </w:r>
      <w:r>
        <w:t>, suggests that chronic exposure to social adversity (feeling persistently subordinated, excluded, or trapped – much like in a double bind) can s</w:t>
      </w:r>
      <w:r>
        <w:t>ensitize the mesolimbic dopamine pathways over time</w:t>
      </w:r>
      <w:hyperlink r:id="rId55" w:anchor=":~:text=The%20hypothesis%20that%20chronic%20and,social%20defeat%20hypothesis%20are%20presented">
        <w:r>
          <w:rPr>
            <w:rStyle w:val="Hyperlink"/>
          </w:rPr>
          <w:t>[40]</w:t>
        </w:r>
      </w:hyperlink>
      <w:hyperlink r:id="rId56" w:anchor=":~:text=This%20editorial%20proposes%20the%20hypothesis,findings%2C%20especially%20those%20concerning%20migrants">
        <w:r>
          <w:rPr>
            <w:rStyle w:val="Hyperlink"/>
          </w:rPr>
          <w:t>[41]</w:t>
        </w:r>
      </w:hyperlink>
      <w:r>
        <w:t>. Sensitized dopamine circuits respond with exaggerated firing, which can oversignal salience and potentially produce psychotic symptoms</w:t>
      </w:r>
      <w:r>
        <w:t xml:space="preserve"> (like delusions or hallucinations where the brain over-interprets random stimuli). In an influential editorial, researchers noted that the old idea that psychosocial stress plays only a minimal role in schizophrenia had become </w:t>
      </w:r>
      <w:r>
        <w:rPr>
          <w:i/>
          <w:iCs/>
        </w:rPr>
        <w:t>untenable</w:t>
      </w:r>
      <w:r>
        <w:t xml:space="preserve"> given epidemiologi</w:t>
      </w:r>
      <w:r>
        <w:t xml:space="preserve">cal data, and proposed that </w:t>
      </w:r>
      <w:r>
        <w:rPr>
          <w:b/>
          <w:bCs/>
        </w:rPr>
        <w:t>long-term “social defeat” experiences</w:t>
      </w:r>
      <w:r>
        <w:t xml:space="preserve"> – such as being a marginalized immigrant or a lonely urban dweller – likely </w:t>
      </w:r>
      <w:r>
        <w:rPr>
          <w:i/>
          <w:iCs/>
        </w:rPr>
        <w:t>increase schizophrenia risk by chronically overstimulating dopamine stress responses</w:t>
      </w:r>
      <w:hyperlink r:id="rId57" w:anchor=":~:text=The%20hypothesis%20that%20chronic%20and,social%20defeat%20hypothesis%20are%20presented">
        <w:r>
          <w:rPr>
            <w:rStyle w:val="Hyperlink"/>
          </w:rPr>
          <w:t>[40]</w:t>
        </w:r>
      </w:hyperlink>
      <w:hyperlink r:id="rId58" w:anchor=":~:text=Some%20important%20risk%20factors%20for,majority%20of%20the%20population%20is">
        <w:r>
          <w:rPr>
            <w:rStyle w:val="Hyperlink"/>
          </w:rPr>
          <w:t>[31]</w:t>
        </w:r>
      </w:hyperlink>
      <w:r>
        <w:t xml:space="preserve">. A double bind situation can be viewed as a microcosm of social defeat: the victim is in an untenable position of inferiority (especially if it’s a child vs. an authority figure), with no way to “win.” Over years, this could engender learned </w:t>
      </w:r>
      <w:r>
        <w:t>helplessness, anxiety, and an internal expectation of incoherence – in short, a potent form of chronic stress on the developing mind.</w:t>
      </w:r>
    </w:p>
    <w:p w:rsidR="00EA20AA" w:rsidRDefault="00AF2CA7">
      <w:pPr>
        <w:pStyle w:val="BodyText"/>
      </w:pPr>
      <w:r>
        <w:t xml:space="preserve">It’s also worth noting how an individual’s </w:t>
      </w:r>
      <w:r>
        <w:rPr>
          <w:b/>
          <w:bCs/>
        </w:rPr>
        <w:t>coping style</w:t>
      </w:r>
      <w:r>
        <w:t xml:space="preserve"> might develop in a double-bind environment. To survive constant co</w:t>
      </w:r>
      <w:r>
        <w:t xml:space="preserve">ntradictions, the person may resort to </w:t>
      </w:r>
      <w:r>
        <w:rPr>
          <w:i/>
          <w:iCs/>
        </w:rPr>
        <w:t>denial</w:t>
      </w:r>
      <w:r>
        <w:t xml:space="preserve">, </w:t>
      </w:r>
      <w:r>
        <w:rPr>
          <w:i/>
          <w:iCs/>
        </w:rPr>
        <w:t>selective attention</w:t>
      </w:r>
      <w:r>
        <w:t xml:space="preserve">, or </w:t>
      </w:r>
      <w:r>
        <w:rPr>
          <w:b/>
          <w:bCs/>
        </w:rPr>
        <w:t>splitting</w:t>
      </w:r>
      <w:r>
        <w:t xml:space="preserve"> (separating contradictory realities into disconnected compartments). These coping mechanisms bear resemblance to psychotic phenomena. For example, someone might hear voices th</w:t>
      </w:r>
      <w:r>
        <w:t xml:space="preserve">at embody the conflicting commands they could never resolve externally – the psyche externalizes one side of the conflict as an auditory hallucination (“an evil voice”) while the conscious self aligns with the other side (trying to be good). Although this </w:t>
      </w:r>
      <w:r>
        <w:t>is theoretical, it aligns with clinical observations that many patients’ delusions or voices symbolically reflect unresolved interpersonal themes. Modern trauma research similarly finds that survivors of childhood abuse sometimes develop dissociative sympt</w:t>
      </w:r>
      <w:r>
        <w:t>oms or “parts” of the self that encapsulate conflicting experiences. In schizophrenia, if a person with a genetic predisposition is raised in a severely disorganized or double-binding family, their mental circuitry for processing social information could b</w:t>
      </w:r>
      <w:r>
        <w:t xml:space="preserve">ecome “broken” in characteristic ways (difficulty interpreting </w:t>
      </w:r>
      <w:r>
        <w:lastRenderedPageBreak/>
        <w:t>social cues, misattributing others’ intentions, etc.), which then feed into paranoid or disorganized symptomatology.</w:t>
      </w:r>
    </w:p>
    <w:p w:rsidR="00EA20AA" w:rsidRDefault="00AF2CA7">
      <w:pPr>
        <w:pStyle w:val="BodyText"/>
      </w:pPr>
      <w:r>
        <w:t xml:space="preserve">In summary, </w:t>
      </w:r>
      <w:r>
        <w:rPr>
          <w:b/>
          <w:bCs/>
        </w:rPr>
        <w:t>double-binding parenting or communication</w:t>
      </w:r>
      <w:r>
        <w:t xml:space="preserve"> is best seen as a </w:t>
      </w:r>
      <w:r>
        <w:rPr>
          <w:i/>
          <w:iCs/>
        </w:rPr>
        <w:t>pote</w:t>
      </w:r>
      <w:r>
        <w:rPr>
          <w:i/>
          <w:iCs/>
        </w:rPr>
        <w:t>ntial environmental stressor</w:t>
      </w:r>
      <w:r>
        <w:t xml:space="preserve"> that could interact with biological vulnerability. On its own, a double bind is unlikely to </w:t>
      </w:r>
      <w:r>
        <w:rPr>
          <w:i/>
          <w:iCs/>
        </w:rPr>
        <w:t>cause</w:t>
      </w:r>
      <w:r>
        <w:t xml:space="preserve"> schizophrenia (many people endure contradictory family messages without developing psychosis). But in a person who already has a </w:t>
      </w:r>
      <w:r>
        <w:t xml:space="preserve">delicate neurodevelopmental balance – perhaps subtle cognitive impairments or anxious temperament – growing up in a confusing, hostile communicative environment could be the tipping point that induces a break from reality. Conversely, a </w:t>
      </w:r>
      <w:r>
        <w:rPr>
          <w:b/>
          <w:bCs/>
        </w:rPr>
        <w:t>supportive and clea</w:t>
      </w:r>
      <w:r>
        <w:rPr>
          <w:b/>
          <w:bCs/>
        </w:rPr>
        <w:t>r communicative environment</w:t>
      </w:r>
      <w:r>
        <w:t xml:space="preserve"> can be protective and is an important part of treatment and relapse prevention. The interplay of nature and nurture here is key: biology might load the gun, but environment pulls the trigger (or conversely, a nurturing environme</w:t>
      </w:r>
      <w:r>
        <w:t xml:space="preserve">nt can </w:t>
      </w:r>
      <w:r>
        <w:rPr>
          <w:i/>
          <w:iCs/>
        </w:rPr>
        <w:t>safety-lock</w:t>
      </w:r>
      <w:r>
        <w:t xml:space="preserve"> the trigger). This interplay becomes even more evident when we broaden the lens to societal and cultural contexts.</w:t>
      </w:r>
    </w:p>
    <w:p w:rsidR="00EA20AA" w:rsidRDefault="00AF2CA7">
      <w:pPr>
        <w:pStyle w:val="Heading2"/>
      </w:pPr>
      <w:bookmarkStart w:id="8" w:name="Xe56ba5eec56f4af2e02bb9dbba0696d4e0f8b7c"/>
      <w:bookmarkEnd w:id="7"/>
      <w:r>
        <w:t>Societal Paradoxes, Culture, and Mental Fragmentation</w:t>
      </w:r>
    </w:p>
    <w:p w:rsidR="00EA20AA" w:rsidRDefault="00AF2CA7">
      <w:pPr>
        <w:pStyle w:val="FirstParagraph"/>
      </w:pPr>
      <w:r>
        <w:t xml:space="preserve">Double binds are not confined to the family home – they can be embedded in </w:t>
      </w:r>
      <w:r>
        <w:rPr>
          <w:b/>
          <w:bCs/>
        </w:rPr>
        <w:t>social norms and culture</w:t>
      </w:r>
      <w:r>
        <w:t xml:space="preserve">. Modern life often presents paradoxical expectations: we are told </w:t>
      </w:r>
      <w:r>
        <w:rPr>
          <w:i/>
          <w:iCs/>
        </w:rPr>
        <w:t>“be yourself, but also fit in,”</w:t>
      </w:r>
      <w:r>
        <w:t xml:space="preserve"> or </w:t>
      </w:r>
      <w:r>
        <w:rPr>
          <w:i/>
          <w:iCs/>
        </w:rPr>
        <w:t>“speak up, but don’t upset anyone.”</w:t>
      </w:r>
      <w:r>
        <w:t xml:space="preserve"> Such conflicting so</w:t>
      </w:r>
      <w:r>
        <w:t xml:space="preserve">cietal messages can be bewildering, especially for individuals who are vulnerable due to genetics or trauma. Here we examine how broader cultural double binds and contradictions might contribute to the fragmentation of mental health in susceptible people, </w:t>
      </w:r>
      <w:r>
        <w:t>as well as what we can learn from cross-cultural patterns in schizophrenia outcomes.</w:t>
      </w:r>
    </w:p>
    <w:p w:rsidR="00EA20AA" w:rsidRDefault="00AF2CA7">
      <w:pPr>
        <w:pStyle w:val="BodyText"/>
      </w:pPr>
      <w:r>
        <w:rPr>
          <w:i/>
          <w:iCs/>
        </w:rPr>
        <w:t>A rural community in India. Schizophrenia patients in some low-income settings (e.g. rural India) show higher rates of social recovery, possibly due to strong familial sup</w:t>
      </w:r>
      <w:r>
        <w:rPr>
          <w:i/>
          <w:iCs/>
        </w:rPr>
        <w:t>port and lower stigma</w:t>
      </w:r>
      <w:hyperlink r:id="rId59" w:anchor=":~:text=The%20outcomes%20paradox%20Schizophrenia%20patients,Indians%20recover%20faster%20from%20schizophrenia">
        <w:r>
          <w:rPr>
            <w:rStyle w:val="Hyperlink"/>
            <w:i/>
            <w:iCs/>
          </w:rPr>
          <w:t>[42]</w:t>
        </w:r>
      </w:hyperlink>
      <w:r>
        <w:rPr>
          <w:i/>
          <w:iCs/>
        </w:rPr>
        <w:t>.</w:t>
      </w:r>
      <w:r>
        <w:t xml:space="preserve"> Notably, cross-cultural studies first reported deca</w:t>
      </w:r>
      <w:r>
        <w:t>des ago that outcomes for schizophrenia can be better in some developing countries than in Western nations, defying expectations</w:t>
      </w:r>
      <w:hyperlink r:id="rId60" w:anchor=":~:text=plus%20Ireland%29,real%20pervasive%20influence%20of%20a">
        <w:r>
          <w:rPr>
            <w:rStyle w:val="Hyperlink"/>
          </w:rPr>
          <w:t>[43]</w:t>
        </w:r>
      </w:hyperlink>
      <w:hyperlink r:id="rId61" w:anchor=":~:text=The%20ISoS%20study%20returned%20to,term%20benefits">
        <w:r>
          <w:rPr>
            <w:rStyle w:val="Hyperlink"/>
          </w:rPr>
          <w:t>[44]</w:t>
        </w:r>
      </w:hyperlink>
      <w:r>
        <w:t>. In landmark World Health Organization studies (IPSS, DOSMeD), patients in countries like India, Nigeria, and Colombia were more likely to achieve remission and functional recovery than patients in the US, UK, and other industrialized natio</w:t>
      </w:r>
      <w:r>
        <w:t>ns</w:t>
      </w:r>
      <w:hyperlink r:id="rId62" w:anchor=":~:text=Beginning%20in%20the%20early%201980s%2C,The%20researchers">
        <w:r>
          <w:rPr>
            <w:rStyle w:val="Hyperlink"/>
          </w:rPr>
          <w:t>[45]</w:t>
        </w:r>
      </w:hyperlink>
      <w:hyperlink r:id="rId63" w:anchor=":~:text=continuing%20illness,The%20contribution%20of%20the">
        <w:r>
          <w:rPr>
            <w:rStyle w:val="Hyperlink"/>
          </w:rPr>
          <w:t>[46]</w:t>
        </w:r>
      </w:hyperlink>
      <w:r>
        <w:t xml:space="preserve">. Specifically, the proportion of patients with complete remission over 5 years was </w:t>
      </w:r>
      <w:r>
        <w:rPr>
          <w:i/>
          <w:iCs/>
        </w:rPr>
        <w:t>two to four times higher</w:t>
      </w:r>
      <w:r>
        <w:t xml:space="preserve"> </w:t>
      </w:r>
      <w:r>
        <w:t xml:space="preserve">in those developing centers (e.g. </w:t>
      </w:r>
      <w:r>
        <w:rPr>
          <w:b/>
          <w:bCs/>
        </w:rPr>
        <w:t>42%</w:t>
      </w:r>
      <w:r>
        <w:t xml:space="preserve"> “best outcome” in India vs. ~17% in the US)</w:t>
      </w:r>
      <w:hyperlink r:id="rId64" w:anchor=":~:text=the%20degree%20of%20social%20impairment,in%20the%20other%20developed%20nations">
        <w:r>
          <w:rPr>
            <w:rStyle w:val="Hyperlink"/>
          </w:rPr>
          <w:t>[47]</w:t>
        </w:r>
      </w:hyperlink>
      <w:hyperlink r:id="rId65" w:anchor=":~:text=plus%20Ireland%29,The%20researchers">
        <w:r>
          <w:rPr>
            <w:rStyle w:val="Hyperlink"/>
          </w:rPr>
          <w:t>[48]</w:t>
        </w:r>
      </w:hyperlink>
      <w:r>
        <w:t>. These surprising findi</w:t>
      </w:r>
      <w:r>
        <w:t xml:space="preserve">ngs led researchers to suspect that </w:t>
      </w:r>
      <w:r>
        <w:rPr>
          <w:b/>
          <w:bCs/>
        </w:rPr>
        <w:t>cultural factors</w:t>
      </w:r>
      <w:r>
        <w:t xml:space="preserve"> were at play. One report concluded that </w:t>
      </w:r>
      <w:r>
        <w:rPr>
          <w:i/>
          <w:iCs/>
        </w:rPr>
        <w:t>“a strong case can be made for a real pervasive influence of a powerful factor which can be referred to as ‘culture’ in the context of gene–environment interaction</w:t>
      </w:r>
      <w:r>
        <w:rPr>
          <w:i/>
          <w:iCs/>
        </w:rPr>
        <w:t>s”</w:t>
      </w:r>
      <w:r>
        <w:t xml:space="preserve"> influencing schizophrenia outcomes</w:t>
      </w:r>
      <w:hyperlink r:id="rId66" w:anchor=":~:text=fewer%20of%20them%20were%20on,%E2%80%9D">
        <w:r>
          <w:rPr>
            <w:rStyle w:val="Hyperlink"/>
          </w:rPr>
          <w:t>[49]</w:t>
        </w:r>
      </w:hyperlink>
      <w:r>
        <w:t>. In other words, something about</w:t>
      </w:r>
      <w:r>
        <w:t xml:space="preserve"> life in certain societies was buffering individuals from the worst course of illness, even when medical resources were scarcer. Proposed explanations have included: tighter-knit families and community networks providing support, less social isolation of t</w:t>
      </w:r>
      <w:r>
        <w:t>he mentally ill, lower levels of stigma, and a lifestyle with less pressure or more accommodation for people with mental differences</w:t>
      </w:r>
      <w:hyperlink r:id="rId67" w:anchor=":~:text=Even%20if%20the%20schizophrenia%20paradox,%E2%80%9D">
        <w:r>
          <w:rPr>
            <w:rStyle w:val="Hyperlink"/>
          </w:rPr>
          <w:t>[50]</w:t>
        </w:r>
      </w:hyperlink>
      <w:hyperlink r:id="rId68" w:anchor=":~:text=In%20trying%20to%20pin%20down,treatment%20for%20fear%20of%20stigma">
        <w:r>
          <w:rPr>
            <w:rStyle w:val="Hyperlink"/>
          </w:rPr>
          <w:t>[51]</w:t>
        </w:r>
      </w:hyperlink>
      <w:r>
        <w:t>. For example, anthropologist culture studies noted that in some rural areas of India, a person with schizophrenia might still be included in farm work or household roles at their own pace, whereas in competitive urban Wester</w:t>
      </w:r>
      <w:r>
        <w:t xml:space="preserve">n </w:t>
      </w:r>
      <w:r>
        <w:lastRenderedPageBreak/>
        <w:t>contexts, the same person might be deemed “disabled” and left socially idle</w:t>
      </w:r>
      <w:hyperlink r:id="rId69" w:anchor=":~:text=,alone%20for%20all%20developing%20countries">
        <w:r>
          <w:rPr>
            <w:rStyle w:val="Hyperlink"/>
          </w:rPr>
          <w:t>[52]</w:t>
        </w:r>
      </w:hyperlink>
      <w:r>
        <w:t>. Furthermore, relatives in India tend to express fewer critical or hostile remarks toward mentally ill family members than do relatives in Europe/North America</w:t>
      </w:r>
      <w:hyperlink r:id="rId70" w:anchor=":~:text=be%20used%20as%20a%20synonym,for%20unexplained%20variance%E2%80%9D">
        <w:r>
          <w:rPr>
            <w:rStyle w:val="Hyperlink"/>
          </w:rPr>
          <w:t>[53]</w:t>
        </w:r>
      </w:hyperlink>
      <w:r>
        <w:t xml:space="preserve">. This difference in </w:t>
      </w:r>
      <w:r>
        <w:rPr>
          <w:b/>
          <w:bCs/>
        </w:rPr>
        <w:t>expressed emotion</w:t>
      </w:r>
      <w:r>
        <w:t xml:space="preserve"> could contribute to better outcomes by reducing stress on the patient.</w:t>
      </w:r>
    </w:p>
    <w:p w:rsidR="00EA20AA" w:rsidRDefault="00AF2CA7">
      <w:pPr>
        <w:pStyle w:val="BodyText"/>
      </w:pPr>
      <w:r>
        <w:t>Why might Westerni</w:t>
      </w:r>
      <w:r>
        <w:t xml:space="preserve">zed, modern societies impose more stress or paradox on individuals with psychosis? One theory points to the </w:t>
      </w:r>
      <w:r>
        <w:rPr>
          <w:b/>
          <w:bCs/>
        </w:rPr>
        <w:t>individualistic</w:t>
      </w:r>
      <w:r>
        <w:t xml:space="preserve"> ethos prevalent in Europe and North America. People are expected to be autonomous, self-reliant, and to craft their own identity – y</w:t>
      </w:r>
      <w:r>
        <w:t xml:space="preserve">et they must also adhere to social norms and succeed in structured roles. This can create a tension between </w:t>
      </w:r>
      <w:r>
        <w:rPr>
          <w:i/>
          <w:iCs/>
        </w:rPr>
        <w:t>self and society</w:t>
      </w:r>
      <w:r>
        <w:t>. Tanya Luhrmann, a Stanford anthropologist, conducted interviews with schizophrenia patients in the U.S., India, and Ghana, and fou</w:t>
      </w:r>
      <w:r>
        <w:t xml:space="preserve">nd a striking pattern: </w:t>
      </w:r>
      <w:r>
        <w:rPr>
          <w:i/>
          <w:iCs/>
        </w:rPr>
        <w:t>American patients’ hallucinated voices were overwhelmingly harsh, critical, and seen as an intrusion – whereas Indian and Ghanaian patients often heard more playful or benign voices, sometimes experienced as family members or spiritu</w:t>
      </w:r>
      <w:r>
        <w:rPr>
          <w:i/>
          <w:iCs/>
        </w:rPr>
        <w:t>al guides</w:t>
      </w:r>
      <w:hyperlink r:id="rId71" w:anchor=":~:text=research">
        <w:r>
          <w:rPr>
            <w:rStyle w:val="Hyperlink"/>
          </w:rPr>
          <w:t>[54]</w:t>
        </w:r>
      </w:hyperlink>
      <w:hyperlink r:id="rId72" w:anchor=":~:text=The%20striking%20difference%20was%20that,evidence%20of%20a%20sick%20condition">
        <w:r>
          <w:rPr>
            <w:rStyle w:val="Hyperlink"/>
          </w:rPr>
          <w:t>[55]</w:t>
        </w:r>
      </w:hyperlink>
      <w:r>
        <w:t>. For instance, not a single American interviewee reported mostly positive voices, but many South Asian and African interviewees did</w:t>
      </w:r>
      <w:hyperlink r:id="rId73" w:anchor=":~:text=The%20striking%20difference%20was%20that,evidence%20of%20a%20sick%20condition">
        <w:r>
          <w:rPr>
            <w:rStyle w:val="Hyperlink"/>
          </w:rPr>
          <w:t>[55]</w:t>
        </w:r>
      </w:hyperlink>
      <w:r>
        <w:t>. Americans tended to describe the voices as a brain disease or an enem</w:t>
      </w:r>
      <w:r>
        <w:t>y to be fought, while the Indian and Ghanaian subjects more often interpreted voices as relational (ancestral spirits or figures they know) and not purely negative</w:t>
      </w:r>
      <w:hyperlink r:id="rId74" w:anchor=":~:text=Among%20the%20Indians%20in%20Chennai%2C,all%20of%20the%20Americans%20did">
        <w:r>
          <w:rPr>
            <w:rStyle w:val="Hyperlink"/>
          </w:rPr>
          <w:t>[56]</w:t>
        </w:r>
      </w:hyperlink>
      <w:hyperlink r:id="rId75" w:anchor=":~:text=In%20Accra%2C%20Ghana%2C%20where%20the,are%20good%2C%E2%80%99%E2%80%9D%20one%20participant%20remarked">
        <w:r>
          <w:rPr>
            <w:rStyle w:val="Hyperlink"/>
          </w:rPr>
          <w:t>[57]</w:t>
        </w:r>
      </w:hyperlink>
      <w:r>
        <w:t xml:space="preserve">. Luhrmann suggests that because Western culture emphasizes an </w:t>
      </w:r>
      <w:r>
        <w:rPr>
          <w:i/>
          <w:iCs/>
        </w:rPr>
        <w:t>individual self</w:t>
      </w:r>
      <w:r>
        <w:t xml:space="preserve"> distinct from others, hearing a voice is automatically pathologized as a violation of one’s private mind – hence the voices take on a</w:t>
      </w:r>
      <w:r>
        <w:t xml:space="preserve"> menacing, alien character. In contrast, cultures that see the self as interwoven with family, community, or spiritual realms may allow more benign interpretations of voices (“voices of gods or relatives”) and the person is less at war with their mind</w:t>
      </w:r>
      <w:hyperlink r:id="rId76" w:anchor=":~:text=Individual%20self%20vs">
        <w:r>
          <w:rPr>
            <w:rStyle w:val="Hyperlink"/>
          </w:rPr>
          <w:t>[58]</w:t>
        </w:r>
      </w:hyperlink>
      <w:r>
        <w:t xml:space="preserve">. In effect, Western cultural narratives might create a </w:t>
      </w:r>
      <w:r>
        <w:rPr>
          <w:b/>
          <w:bCs/>
        </w:rPr>
        <w:t>double bind</w:t>
      </w:r>
      <w:r>
        <w:t xml:space="preserve"> for the psychotic individual: society says “your voices aren’</w:t>
      </w:r>
      <w:r>
        <w:t>t real, ignore them,” yet the very act of hearing voices is experienced as utterly real and consuming. The person is thus torn between their inner experience and external expectation, potentially intensifying the sense of internal fragmentation (the voices</w:t>
      </w:r>
      <w:r>
        <w:t xml:space="preserve"> become more combative as the only way to be acknowledged).</w:t>
      </w:r>
    </w:p>
    <w:p w:rsidR="00EA20AA" w:rsidRDefault="00AF2CA7">
      <w:pPr>
        <w:pStyle w:val="BodyText"/>
      </w:pPr>
      <w:r>
        <w:t xml:space="preserve">Societal double binds can also be seen in the </w:t>
      </w:r>
      <w:r>
        <w:rPr>
          <w:b/>
          <w:bCs/>
        </w:rPr>
        <w:t>conflicting roles and stereotypes</w:t>
      </w:r>
      <w:r>
        <w:t xml:space="preserve"> imposed on certain groups. A classic example involves </w:t>
      </w:r>
      <w:r>
        <w:rPr>
          <w:b/>
          <w:bCs/>
        </w:rPr>
        <w:t>gender norms</w:t>
      </w:r>
      <w:r>
        <w:t>: Women in professional or leadership roles are of</w:t>
      </w:r>
      <w:r>
        <w:t xml:space="preserve">ten expected to be assertive </w:t>
      </w:r>
      <w:r>
        <w:rPr>
          <w:i/>
          <w:iCs/>
        </w:rPr>
        <w:t>and</w:t>
      </w:r>
      <w:r>
        <w:t xml:space="preserve"> warm. If a woman is decisive and firm, she is criticized for not being “feminine enough”; if she is collaborative or gentle, she is criticized for being “weak.” This no-win situation is a cultural double bind – either way, </w:t>
      </w:r>
      <w:r>
        <w:t>she is deemed inadequate</w:t>
      </w:r>
      <w:hyperlink r:id="rId77" w:anchor=":~:text=Gender%20stereotypes">
        <w:r>
          <w:rPr>
            <w:rStyle w:val="Hyperlink"/>
          </w:rPr>
          <w:t>[59]</w:t>
        </w:r>
      </w:hyperlink>
      <w:hyperlink r:id="rId78" w:anchor=":~:text=than%20those%20two%20options.,12">
        <w:r>
          <w:rPr>
            <w:rStyle w:val="Hyperlink"/>
          </w:rPr>
          <w:t>[60]</w:t>
        </w:r>
      </w:hyperlink>
      <w:r>
        <w:t>. Such chronic invalid</w:t>
      </w:r>
      <w:r>
        <w:t xml:space="preserve">ation can contribute to stress, depression, or identity confusion. While not schizophrenia per se, the concept is similar: a person’s authentic expression is continually invalidated by a contradictory standard. Another instance is seen in marginalized </w:t>
      </w:r>
      <w:r>
        <w:rPr>
          <w:b/>
          <w:bCs/>
        </w:rPr>
        <w:t>raci</w:t>
      </w:r>
      <w:r>
        <w:rPr>
          <w:b/>
          <w:bCs/>
        </w:rPr>
        <w:t>al or immigrant groups</w:t>
      </w:r>
      <w:r>
        <w:t>. Immigrants are often told to assimilate into the host culture, yet they may face prejudice that tells them they will never fully belong. The second generation might experience a double bind between their parents’ culture and the dom</w:t>
      </w:r>
      <w:r>
        <w:t xml:space="preserve">inant culture, being told “you’re neither fully this nor that.” This can be psychologically distressing. It is notable that </w:t>
      </w:r>
      <w:r>
        <w:rPr>
          <w:b/>
          <w:bCs/>
        </w:rPr>
        <w:t>migrant status</w:t>
      </w:r>
      <w:r>
        <w:t xml:space="preserve"> itself is a risk factor for schizophrenia: extensive research (particularly in Europe) has found that first- and </w:t>
      </w:r>
      <w:r>
        <w:lastRenderedPageBreak/>
        <w:t>seco</w:t>
      </w:r>
      <w:r>
        <w:t xml:space="preserve">nd-generation migrants have about </w:t>
      </w:r>
      <w:r>
        <w:rPr>
          <w:b/>
          <w:bCs/>
        </w:rPr>
        <w:t>2–3 times higher risk</w:t>
      </w:r>
      <w:r>
        <w:t xml:space="preserve"> of psychotic disorders than native-born peers, even after accounting for socioeconomic differences</w:t>
      </w:r>
      <w:hyperlink r:id="rId79" w:anchor=":~:text=Studies%20in%20Europe%20have%20shown,generation%20migrants%20suggest%20that%20a">
        <w:r>
          <w:rPr>
            <w:rStyle w:val="Hyperlink"/>
          </w:rPr>
          <w:t>[61]</w:t>
        </w:r>
      </w:hyperlink>
      <w:r>
        <w:t xml:space="preserve">. For migrants from marginalized ethnic groups (e.g. African-Caribbean migrants in </w:t>
      </w:r>
      <w:r>
        <w:t>the UK), the risk can be nearly 5-fold higher</w:t>
      </w:r>
      <w:hyperlink r:id="rId80" w:anchor=":~:text=Black%20%28RR%3D4.8%2C%2095%25%20CI%203.7,a%20role%20for%20psychosocial%20adversity">
        <w:r>
          <w:rPr>
            <w:rStyle w:val="Hyperlink"/>
          </w:rPr>
          <w:t>[32]</w:t>
        </w:r>
      </w:hyperlink>
      <w:r>
        <w:t>. While some of this could be due to selection or discrimination-related stress, it aligns with the idea that living in an environment where you perpetually feel like an “outsider” – recei</w:t>
      </w:r>
      <w:r>
        <w:t xml:space="preserve">ving mixed messages about who you are allowed to be – might increase the likelihood of a reality-processing breakdown. </w:t>
      </w:r>
      <w:r>
        <w:rPr>
          <w:b/>
          <w:bCs/>
        </w:rPr>
        <w:t>Urban upbringing</w:t>
      </w:r>
      <w:r>
        <w:t xml:space="preserve"> is another epidemiological factor: children raised in cities have roughly 1.5 to 3 times the schizophrenia risk of those</w:t>
      </w:r>
      <w:r>
        <w:t xml:space="preserve"> in rural settings</w:t>
      </w:r>
      <w:hyperlink r:id="rId81" w:anchor=":~:text=Some%20important%20risk%20factors%20for,Subgroup%20comparisons%20yielded%20significantly%20greater">
        <w:r>
          <w:rPr>
            <w:rStyle w:val="Hyperlink"/>
          </w:rPr>
          <w:t>[62]</w:t>
        </w:r>
      </w:hyperlink>
      <w:r>
        <w:t xml:space="preserve">. Urban life often entails sensory overload, social anonymity, higher crime or threat, and arguably more </w:t>
      </w:r>
      <w:r>
        <w:rPr>
          <w:i/>
          <w:iCs/>
        </w:rPr>
        <w:t>social evaluative stress</w:t>
      </w:r>
      <w:r>
        <w:t xml:space="preserve"> (“am I keeping up? do I belong in this crowd?”). These conditions may </w:t>
      </w:r>
      <w:r>
        <w:t>amount to a societal double bind of wanting social connection but feeling unsafe or judged among the throngs of people.</w:t>
      </w:r>
    </w:p>
    <w:p w:rsidR="00EA20AA" w:rsidRDefault="00AF2CA7">
      <w:pPr>
        <w:pStyle w:val="BodyText"/>
      </w:pPr>
      <w:r>
        <w:t>Finally, consider the paradoxical messages around mental illness itself in society. People with schizophrenia often encounter a double b</w:t>
      </w:r>
      <w:r>
        <w:t xml:space="preserve">ind in mental health care systems: </w:t>
      </w:r>
      <w:r>
        <w:rPr>
          <w:i/>
          <w:iCs/>
        </w:rPr>
        <w:t>“You must take medication and accept you are ill”</w:t>
      </w:r>
      <w:r>
        <w:t xml:space="preserve"> on one hand, yet </w:t>
      </w:r>
      <w:r>
        <w:rPr>
          <w:i/>
          <w:iCs/>
        </w:rPr>
        <w:t>“you should be functional and not defined by your illness”</w:t>
      </w:r>
      <w:r>
        <w:t xml:space="preserve"> on the other. They are stigmatized for having a psychiatric label (making them an “other”), but</w:t>
      </w:r>
      <w:r>
        <w:t xml:space="preserve"> also blamed if they don’t reintegrate seamlessly. Such contradictory expectations can hamper self-esteem and treatment engagement. In societies where mental illness is highly stigmatized, patients may hide their symptoms and avoid treatment, leading to wo</w:t>
      </w:r>
      <w:r>
        <w:t>rse outcomes – a painful irony where the pressure to appear “normal” ends up exacerbating the illness. On the flip side, in some traditional societies where unusual behaviors might be interpreted through a spiritual lens, a psychotic individual might maint</w:t>
      </w:r>
      <w:r>
        <w:t xml:space="preserve">ain a role in the community (even as a sort of shaman or someone “touched by spirits”). While this is not to romanticize lack of medical care, it demonstrates that </w:t>
      </w:r>
      <w:r>
        <w:rPr>
          <w:i/>
          <w:iCs/>
        </w:rPr>
        <w:t>the narratives society provides for strange experiences can shape how distressing and disabl</w:t>
      </w:r>
      <w:r>
        <w:rPr>
          <w:i/>
          <w:iCs/>
        </w:rPr>
        <w:t>ing those experiences become</w:t>
      </w:r>
      <w:r>
        <w:t>. If society offers a more benign or integrative narrative, the individual might not fragment as severely under the weight of psychosis.</w:t>
      </w:r>
    </w:p>
    <w:p w:rsidR="00EA20AA" w:rsidRDefault="00AF2CA7">
      <w:pPr>
        <w:pStyle w:val="BodyText"/>
      </w:pPr>
      <w:r>
        <w:t xml:space="preserve">In conclusion, societal and cultural contexts provide the backdrop that can either amplify </w:t>
      </w:r>
      <w:r>
        <w:t xml:space="preserve">or mitigate the impact of schizophrenia. </w:t>
      </w:r>
      <w:r>
        <w:rPr>
          <w:b/>
          <w:bCs/>
        </w:rPr>
        <w:t>Cultural double binds</w:t>
      </w:r>
      <w:r>
        <w:t xml:space="preserve"> – whether through impossible social ideals or conflicting values – can add layers of stress and confusion for vulnerable persons. Meanwhile, cultural </w:t>
      </w:r>
      <w:r>
        <w:rPr>
          <w:i/>
          <w:iCs/>
        </w:rPr>
        <w:t>coherence</w:t>
      </w:r>
      <w:r>
        <w:t xml:space="preserve"> and support (strong community, cl</w:t>
      </w:r>
      <w:r>
        <w:t xml:space="preserve">ear role expectations, low stigma) can act as a protective balm. The global lesson is that schizophrenia’s expression and trajectory are not uniform across the world; they are partly molded by the </w:t>
      </w:r>
      <w:r>
        <w:rPr>
          <w:i/>
          <w:iCs/>
        </w:rPr>
        <w:t>“collective messages”</w:t>
      </w:r>
      <w:r>
        <w:t xml:space="preserve"> that patients receive about themselve</w:t>
      </w:r>
      <w:r>
        <w:t>s and their place in society. Understanding these macro-level influences pushes us to address schizophrenia not just in the brain and family, but also in policy and community attitudes.</w:t>
      </w:r>
    </w:p>
    <w:p w:rsidR="00EA20AA" w:rsidRDefault="00AF2CA7">
      <w:pPr>
        <w:pStyle w:val="Heading2"/>
      </w:pPr>
      <w:bookmarkStart w:id="9" w:name="X9bbfd3c3f9c27fbd7405d29d708f8353defc225"/>
      <w:bookmarkEnd w:id="8"/>
      <w:r>
        <w:t>Epilogue: Toward Healing Environments and Integrative Understanding</w:t>
      </w:r>
    </w:p>
    <w:p w:rsidR="00EA20AA" w:rsidRDefault="00AF2CA7">
      <w:pPr>
        <w:pStyle w:val="FirstParagraph"/>
      </w:pPr>
      <w:r>
        <w:t xml:space="preserve">Across the themes explored – double-binding parents, traumagenic stress, biological susceptibility, and cultural influence – a unifying thread emerges: </w:t>
      </w:r>
      <w:r>
        <w:rPr>
          <w:b/>
          <w:bCs/>
        </w:rPr>
        <w:t xml:space="preserve">schizophrenia often </w:t>
      </w:r>
      <w:r>
        <w:rPr>
          <w:b/>
          <w:bCs/>
        </w:rPr>
        <w:lastRenderedPageBreak/>
        <w:t>reflects a breakdown in integration</w:t>
      </w:r>
      <w:r>
        <w:t>. There is a breakdown in the integration of thou</w:t>
      </w:r>
      <w:r>
        <w:t>ghts (delusions, disorganized speech), of perception (hallucinations vs. reality), of self (losing a coherent identity), and of the individual with their environment (social withdrawal, alienation). Double binds and paradoxical messages, whether from one’s</w:t>
      </w:r>
      <w:r>
        <w:t xml:space="preserve"> mother or from society, fundamentally </w:t>
      </w:r>
      <w:r>
        <w:rPr>
          <w:i/>
          <w:iCs/>
        </w:rPr>
        <w:t>erode integration</w:t>
      </w:r>
      <w:r>
        <w:t xml:space="preserve">: they tell a person that </w:t>
      </w:r>
      <w:r>
        <w:rPr>
          <w:i/>
          <w:iCs/>
        </w:rPr>
        <w:t>reality is not consistent or trustworthy</w:t>
      </w:r>
      <w:r>
        <w:t>. If a young mind, already predisposed to dysregulation, is bombarded with “invalidating” communications (be it abuse, or gaslighting,</w:t>
      </w:r>
      <w:r>
        <w:t xml:space="preserve"> or societal prejudice), that mind may splinter into the fragmented experiences we label schizophrenia.</w:t>
      </w:r>
    </w:p>
    <w:p w:rsidR="00EA20AA" w:rsidRDefault="00AF2CA7">
      <w:pPr>
        <w:pStyle w:val="BodyText"/>
      </w:pPr>
      <w:r>
        <w:t xml:space="preserve">Yet, the hopeful corollary is that </w:t>
      </w:r>
      <w:r>
        <w:rPr>
          <w:b/>
          <w:bCs/>
        </w:rPr>
        <w:t>healing and recovery are fostered by environments that restore consistency, safety, and validation</w:t>
      </w:r>
      <w:r>
        <w:t>. Research and clinical practice increasingly support this. For instance, family-based interventions in schizophrenia focus on helping relatives communicate clearly, express emotion constructively, and avoid double-bind scenarios. Such interventions have b</w:t>
      </w:r>
      <w:r>
        <w:t>een shown to significantly reduce relapse rates</w:t>
      </w:r>
      <w:hyperlink r:id="rId82" w:anchor=":~:text=Hogarty%20">
        <w:r>
          <w:rPr>
            <w:rStyle w:val="Hyperlink"/>
          </w:rPr>
          <w:t>[39]</w:t>
        </w:r>
      </w:hyperlink>
      <w:r>
        <w:t xml:space="preserve"> and are now a standard part of comprehensive schizophrenia treatment in man</w:t>
      </w:r>
      <w:r>
        <w:t xml:space="preserve">y places. Another innovative approach, the </w:t>
      </w:r>
      <w:r>
        <w:rPr>
          <w:b/>
          <w:bCs/>
        </w:rPr>
        <w:t>Open Dialogue</w:t>
      </w:r>
      <w:r>
        <w:t xml:space="preserve"> model developed in Finland, takes this concept even further: it creates a treatment environment where the patient, family, and clinicians all engage in honest, transparent dialogue on equal footing. </w:t>
      </w:r>
      <w:r>
        <w:t>Instead of isolating the patient as “the identified problem,” Open Dialogue brings everyone into a shared conversation, tolerating uncertainty and emphasizing listening over contradictory instruction. Remarkably, longitudinal studies of Open Dialogue in Fi</w:t>
      </w:r>
      <w:r>
        <w:t xml:space="preserve">nnish communities reported very positive outcomes – for example, notably </w:t>
      </w:r>
      <w:r>
        <w:rPr>
          <w:b/>
          <w:bCs/>
        </w:rPr>
        <w:t>lower use of medication and higher rates of functional recovery</w:t>
      </w:r>
      <w:r>
        <w:t xml:space="preserve"> at long-term follow-ups, compared to treatment-as-usual</w:t>
      </w:r>
      <w:hyperlink r:id="rId83" w:anchor=":~:text=There%20is%20a%20growing%20evidence,2018">
        <w:r>
          <w:rPr>
            <w:rStyle w:val="Hyperlink"/>
          </w:rPr>
          <w:t>[63]</w:t>
        </w:r>
      </w:hyperlink>
      <w:r>
        <w:t xml:space="preserve">. In Open Dialogue meetings, there is an explicit effort </w:t>
      </w:r>
      <w:r>
        <w:t>to avoid double binds: all voices (including the patient’s) are heard without coercion, and decisions are made collaboratively in the patient’s presence</w:t>
      </w:r>
      <w:hyperlink r:id="rId84" w:anchor=":~:text=The%20%27Open%20Dialogue%20Approach%20to,reduced%20likelihood%20of%20involuntary%20measures">
        <w:r>
          <w:rPr>
            <w:rStyle w:val="Hyperlink"/>
          </w:rPr>
          <w:t>[64]</w:t>
        </w:r>
      </w:hyperlink>
      <w:hyperlink r:id="rId85" w:anchor=":~:text=Psychotherapeutic%20approaches%20are%20taken%20with,objective%20of%20treatment%20in%20itself">
        <w:r>
          <w:rPr>
            <w:rStyle w:val="Hyperlink"/>
          </w:rPr>
          <w:t>[65]</w:t>
        </w:r>
      </w:hyperlink>
      <w:r>
        <w:t xml:space="preserve">. This kind of </w:t>
      </w:r>
      <w:r>
        <w:rPr>
          <w:i/>
          <w:iCs/>
        </w:rPr>
        <w:t>consistent, inclusive communication</w:t>
      </w:r>
      <w:r>
        <w:t xml:space="preserve"> can counteract the patient’s internal sense that “nothing makes sense” or “no one can be trusted.” It literally gives them a forum where reality-testing is done in a supportive circle, rather </w:t>
      </w:r>
      <w:r>
        <w:t>than in lonely silence.</w:t>
      </w:r>
    </w:p>
    <w:p w:rsidR="00EA20AA" w:rsidRDefault="00AF2CA7">
      <w:pPr>
        <w:pStyle w:val="BodyText"/>
      </w:pPr>
      <w:r>
        <w:t xml:space="preserve">Trauma-informed care is another pillar of healing environments. Given the high rates of childhood adversity in psychosis, many experts advocate for </w:t>
      </w:r>
      <w:r>
        <w:rPr>
          <w:b/>
          <w:bCs/>
        </w:rPr>
        <w:t>trauma-informed therapies</w:t>
      </w:r>
      <w:r>
        <w:t xml:space="preserve"> in schizophrenia treatment</w:t>
      </w:r>
      <w:hyperlink r:id="rId86" w:anchor=":~:text=Conclusions%3A%20%20This%20is%20the,in%20the%20treatment%20of%20psychosis">
        <w:r>
          <w:rPr>
            <w:rStyle w:val="Hyperlink"/>
          </w:rPr>
          <w:t>[66]</w:t>
        </w:r>
      </w:hyperlink>
      <w:r>
        <w:t>. This means clinicians validate that the patient may have real experiences of harm underlying their symptoms; therapy then gently helps</w:t>
      </w:r>
      <w:r>
        <w:t xml:space="preserve"> them reconcile those experiences rather than imposing an external narrative. For example, approaches like CBT for psychosis and the Hearing Voices Movement encourage patients to explore the content of hallucinations and delusions for personal meaning (oft</w:t>
      </w:r>
      <w:r>
        <w:t xml:space="preserve">en linked to past double binds or trauma), instead of dismissing them outright. By acknowledging the </w:t>
      </w:r>
      <w:r>
        <w:rPr>
          <w:i/>
          <w:iCs/>
        </w:rPr>
        <w:t>reason</w:t>
      </w:r>
      <w:r>
        <w:t xml:space="preserve"> the mind might have produced a voice or belief, the individual can begin to integrate that distressing part into their conscious narrative, reducing</w:t>
      </w:r>
      <w:r>
        <w:t xml:space="preserve"> fear and power imbalance with their symptoms. It is essentially an undoing of the double bind – saying, </w:t>
      </w:r>
      <w:r>
        <w:rPr>
          <w:i/>
          <w:iCs/>
        </w:rPr>
        <w:t>“We hear the truth of your experience, even if it’s unusual, and we will not contradict you while secretly judging you.”</w:t>
      </w:r>
      <w:r>
        <w:t xml:space="preserve"> This ethos helps rebuild trust</w:t>
      </w:r>
      <w:r>
        <w:t xml:space="preserve"> in reality and in relationships.</w:t>
      </w:r>
    </w:p>
    <w:p w:rsidR="00EA20AA" w:rsidRDefault="00AF2CA7">
      <w:pPr>
        <w:pStyle w:val="BodyText"/>
      </w:pPr>
      <w:r>
        <w:lastRenderedPageBreak/>
        <w:t xml:space="preserve">On the societal level, creating healing environments means </w:t>
      </w:r>
      <w:r>
        <w:rPr>
          <w:b/>
          <w:bCs/>
        </w:rPr>
        <w:t>addressing stigma and providing supportive structures</w:t>
      </w:r>
      <w:r>
        <w:t>. Policies that promote community-based care, protected employment, and housing for people with mental illness</w:t>
      </w:r>
      <w:r>
        <w:t xml:space="preserve"> can alleviate the secondary trauma of social defeat. Anti-stigma campaigns that present people with schizophrenia as recoverable and valuable members of society remove the double bind of “you’re ill so you’re hopeless.” Some cultures have done better hist</w:t>
      </w:r>
      <w:r>
        <w:t>orically in naturally integrating the mentally ill; others are learning from those examples. The World Health Organization now emphasizes incorporating community and family in care, and some countries train lay health workers to maintain engagement with in</w:t>
      </w:r>
      <w:r>
        <w:t>dividuals with psychosis in their neighborhoods – ensuring they are not left to drift in isolation.</w:t>
      </w:r>
    </w:p>
    <w:p w:rsidR="00EA20AA" w:rsidRDefault="00AF2CA7">
      <w:pPr>
        <w:pStyle w:val="BodyText"/>
      </w:pPr>
      <w:r>
        <w:t xml:space="preserve">In reflecting on Bateson’s original thesis in light of all these developments, we might say: </w:t>
      </w:r>
      <w:r>
        <w:rPr>
          <w:b/>
          <w:bCs/>
        </w:rPr>
        <w:t>he was astute in highlighting paradox as pathogenic</w:t>
      </w:r>
      <w:r>
        <w:t>, though the</w:t>
      </w:r>
      <w:r>
        <w:t xml:space="preserve"> scope was larger than he knew. It’s not that schizophrenogenic mothers are solely to blame – genetics and brain biology provide a critical substrate – but Bateson intuited that when a young person’s experience is persistently invalidated or twisted, it ca</w:t>
      </w:r>
      <w:r>
        <w:t xml:space="preserve">n </w:t>
      </w:r>
      <w:r>
        <w:rPr>
          <w:i/>
          <w:iCs/>
        </w:rPr>
        <w:t>shatter their grip on reality</w:t>
      </w:r>
      <w:r>
        <w:t xml:space="preserve">. Today’s integrative models honor that insight by weaving it into a bigger tapestry. We recognize that a </w:t>
      </w:r>
      <w:r>
        <w:rPr>
          <w:i/>
          <w:iCs/>
        </w:rPr>
        <w:t>web of risk factors</w:t>
      </w:r>
      <w:r>
        <w:t xml:space="preserve"> (from molecules to family meals to cultural narratives) ensnares those who develop schizophrenia. T</w:t>
      </w:r>
      <w:r>
        <w:t>herefore, our responses must also be web-like and multi-layered.</w:t>
      </w:r>
    </w:p>
    <w:p w:rsidR="00EA20AA" w:rsidRDefault="00AF2CA7">
      <w:pPr>
        <w:pStyle w:val="BodyText"/>
      </w:pPr>
      <w:r>
        <w:rPr>
          <w:b/>
          <w:bCs/>
        </w:rPr>
        <w:t>Healing environments</w:t>
      </w:r>
      <w:r>
        <w:t xml:space="preserve"> are ones that </w:t>
      </w:r>
      <w:r>
        <w:rPr>
          <w:i/>
          <w:iCs/>
        </w:rPr>
        <w:t>unbind the double bind</w:t>
      </w:r>
      <w:r>
        <w:t xml:space="preserve">. They replace “no-win” messages with </w:t>
      </w:r>
      <w:r>
        <w:rPr>
          <w:b/>
          <w:bCs/>
        </w:rPr>
        <w:t>coherence and trust</w:t>
      </w:r>
      <w:r>
        <w:t xml:space="preserve">. They ensure the person is not punished for their perceptions, even as they </w:t>
      </w:r>
      <w:r>
        <w:t>gently guide them toward more shared reality. They allow complexity (acknowledging both the “realness” of the person’s feelings and the need to function in society) without falling into black-and-white demands. In practice, this might look like parents lea</w:t>
      </w:r>
      <w:r>
        <w:t xml:space="preserve">rning to communicate love consistently, or clinicians telling a patient, “I understand your voices are real to you </w:t>
      </w:r>
      <w:r>
        <w:rPr>
          <w:i/>
          <w:iCs/>
        </w:rPr>
        <w:t>and</w:t>
      </w:r>
      <w:r>
        <w:t xml:space="preserve"> we will find a way together to help you manage them.” It also looks like communities offering a place and purpose for the individual – af</w:t>
      </w:r>
      <w:r>
        <w:t>firming that even if you have a mental health condition, you are still one of us.</w:t>
      </w:r>
    </w:p>
    <w:p w:rsidR="00EA20AA" w:rsidRDefault="00AF2CA7">
      <w:pPr>
        <w:pStyle w:val="BodyText"/>
      </w:pPr>
      <w:r>
        <w:t>In closing, the journey of understanding schizophrenia has swung from blaming parents, to focusing on synapses and genes, and now toward synthesis. Double-binding parenting a</w:t>
      </w:r>
      <w:r>
        <w:t xml:space="preserve">nd societal messages likely play a contributory role in some cases, especially in concert with biological factors. By studying these dynamics, we are reminded that </w:t>
      </w:r>
      <w:r>
        <w:rPr>
          <w:b/>
          <w:bCs/>
        </w:rPr>
        <w:t>people with schizophrenia are exquisitely human</w:t>
      </w:r>
      <w:r>
        <w:t>, reacting to the same kinds of hurt and conf</w:t>
      </w:r>
      <w:r>
        <w:t xml:space="preserve">usion that anyone would, albeit in extreme ways when biology and stress align. Our duty is to minimize those hurts and confusions where we can. As our societies strive to be more conscious of the paradoxes we impose – and as families and clinicians strive </w:t>
      </w:r>
      <w:r>
        <w:t>to communicate in more healing ways – we create conditions that not only prevent some cases of mental breakdown, but also help those affected to rebuild a sense of wholeness. Schizophrenia may be one of the most complex disorders, but the path to helping t</w:t>
      </w:r>
      <w:r>
        <w:t xml:space="preserve">hose who live with it often starts very simply: </w:t>
      </w:r>
      <w:r>
        <w:rPr>
          <w:b/>
          <w:bCs/>
        </w:rPr>
        <w:t>with a message that is not double, but clear and singular – “You are valued, and we will navigate this together.”</w:t>
      </w:r>
    </w:p>
    <w:p w:rsidR="00EA20AA" w:rsidRDefault="00AF2CA7">
      <w:pPr>
        <w:pStyle w:val="BodyText"/>
      </w:pPr>
      <w:r>
        <w:rPr>
          <w:b/>
          <w:bCs/>
        </w:rPr>
        <w:t>Sources:</w:t>
      </w:r>
    </w:p>
    <w:p w:rsidR="00EA20AA" w:rsidRDefault="00AF2CA7">
      <w:pPr>
        <w:pStyle w:val="Compact"/>
        <w:numPr>
          <w:ilvl w:val="0"/>
          <w:numId w:val="3"/>
        </w:numPr>
      </w:pPr>
      <w:r>
        <w:lastRenderedPageBreak/>
        <w:t xml:space="preserve">Bateson G. </w:t>
      </w:r>
      <w:r>
        <w:rPr>
          <w:i/>
          <w:iCs/>
        </w:rPr>
        <w:t>et al.</w:t>
      </w:r>
      <w:r>
        <w:t xml:space="preserve"> (1956). </w:t>
      </w:r>
      <w:r>
        <w:rPr>
          <w:i/>
          <w:iCs/>
        </w:rPr>
        <w:t>Toward a Theory of Schizophrenia</w:t>
      </w:r>
      <w:r>
        <w:t xml:space="preserve">. </w:t>
      </w:r>
      <w:r>
        <w:rPr>
          <w:b/>
          <w:bCs/>
        </w:rPr>
        <w:t>Behavioral Science</w:t>
      </w:r>
      <w:r>
        <w:t>, 1(4),</w:t>
      </w:r>
      <w:r>
        <w:t xml:space="preserve"> 251–264</w:t>
      </w:r>
      <w:hyperlink r:id="rId87" w:anchor=":~:text=While%20working%20in%20the%20United,binds%20externally%20imposed">
        <w:r>
          <w:rPr>
            <w:rStyle w:val="Hyperlink"/>
          </w:rPr>
          <w:t>[3]</w:t>
        </w:r>
      </w:hyperlink>
      <w:hyperlink r:id="rId88" w:anchor=":~:text=in%20double%20binds%20in%20childhood,145">
        <w:r>
          <w:rPr>
            <w:rStyle w:val="Hyperlink"/>
          </w:rPr>
          <w:t>[4]</w:t>
        </w:r>
      </w:hyperlink>
      <w:r>
        <w:t>.</w:t>
      </w:r>
    </w:p>
    <w:p w:rsidR="00EA20AA" w:rsidRDefault="00AF2CA7">
      <w:pPr>
        <w:pStyle w:val="Compact"/>
        <w:numPr>
          <w:ilvl w:val="0"/>
          <w:numId w:val="3"/>
        </w:numPr>
      </w:pPr>
      <w:r>
        <w:t>Double bind theory overview – Wikipedia</w:t>
      </w:r>
      <w:hyperlink r:id="rId89" w:anchor=":~:text=match%20at%20L394%20War%20II,binds%20externally%20imposed">
        <w:r>
          <w:rPr>
            <w:rStyle w:val="Hyperlink"/>
          </w:rPr>
          <w:t>[67]</w:t>
        </w:r>
      </w:hyperlink>
      <w:hyperlink r:id="rId90" w:anchor=":~:text=While%20working%20in%20the%20United,binds%20externally%20imposed">
        <w:r>
          <w:rPr>
            <w:rStyle w:val="Hyperlink"/>
          </w:rPr>
          <w:t>[3]</w:t>
        </w:r>
      </w:hyperlink>
      <w:r>
        <w:t>.</w:t>
      </w:r>
    </w:p>
    <w:p w:rsidR="00EA20AA" w:rsidRDefault="00AF2CA7">
      <w:pPr>
        <w:pStyle w:val="Compact"/>
        <w:numPr>
          <w:ilvl w:val="0"/>
          <w:numId w:val="3"/>
        </w:numPr>
      </w:pPr>
      <w:r>
        <w:t>PsychStix Psychology – Family communication and schizophrenia (Expressed Emotion)</w:t>
      </w:r>
      <w:hyperlink r:id="rId91" w:anchor=":~:text=,taking%20his%20or%20her%20medication">
        <w:r>
          <w:rPr>
            <w:rStyle w:val="Hyperlink"/>
          </w:rPr>
          <w:t>[37]</w:t>
        </w:r>
      </w:hyperlink>
      <w:hyperlink r:id="rId92" w:anchor=":~:text=Hogarty%20">
        <w:r>
          <w:rPr>
            <w:rStyle w:val="Hyperlink"/>
          </w:rPr>
          <w:t>[39]</w:t>
        </w:r>
      </w:hyperlink>
      <w:r>
        <w:t>.</w:t>
      </w:r>
    </w:p>
    <w:p w:rsidR="00EA20AA" w:rsidRDefault="00AF2CA7">
      <w:pPr>
        <w:pStyle w:val="Compact"/>
        <w:numPr>
          <w:ilvl w:val="0"/>
          <w:numId w:val="3"/>
        </w:numPr>
      </w:pPr>
      <w:r>
        <w:t xml:space="preserve">Zhou L. </w:t>
      </w:r>
      <w:r>
        <w:rPr>
          <w:i/>
          <w:iCs/>
        </w:rPr>
        <w:t>et al.</w:t>
      </w:r>
      <w:r>
        <w:t xml:space="preserve"> (2025). </w:t>
      </w:r>
      <w:r>
        <w:rPr>
          <w:i/>
          <w:iCs/>
        </w:rPr>
        <w:t>Childhood Adversity and Psychosis, Updated Meta-Analysis</w:t>
      </w:r>
      <w:r>
        <w:t xml:space="preserve">. </w:t>
      </w:r>
      <w:r>
        <w:rPr>
          <w:b/>
          <w:bCs/>
        </w:rPr>
        <w:t>Am J Psychiatry</w:t>
      </w:r>
      <w:r>
        <w:t>, 182(4):360-372</w:t>
      </w:r>
      <w:hyperlink r:id="rId93" w:anchor=":~:text=Results%3A%20%20The%20main%20analysis,observed%2C%20although%20the%20odds%20ratio">
        <w:r>
          <w:rPr>
            <w:rStyle w:val="Hyperlink"/>
          </w:rPr>
          <w:t>[29]</w:t>
        </w:r>
      </w:hyperlink>
      <w:hyperlink r:id="rId94" w:anchor=":~:text=overall%20odds%20ratio%20of%202,0.12">
        <w:r>
          <w:rPr>
            <w:rStyle w:val="Hyperlink"/>
          </w:rPr>
          <w:t>[30]</w:t>
        </w:r>
      </w:hyperlink>
      <w:r>
        <w:t>.</w:t>
      </w:r>
    </w:p>
    <w:p w:rsidR="00EA20AA" w:rsidRDefault="00AF2CA7">
      <w:pPr>
        <w:pStyle w:val="Compact"/>
        <w:numPr>
          <w:ilvl w:val="0"/>
          <w:numId w:val="3"/>
        </w:numPr>
      </w:pPr>
      <w:r>
        <w:t xml:space="preserve">Frontiers in Neuroscience – Cariaga-Martinez A. </w:t>
      </w:r>
      <w:r>
        <w:rPr>
          <w:i/>
          <w:iCs/>
        </w:rPr>
        <w:t>et al.</w:t>
      </w:r>
      <w:r>
        <w:t xml:space="preserve"> (2016). </w:t>
      </w:r>
      <w:r>
        <w:rPr>
          <w:i/>
          <w:iCs/>
        </w:rPr>
        <w:t xml:space="preserve">Neurobiology of Schizophrenia: Genetic and Epigenetic </w:t>
      </w:r>
      <w:r>
        <w:rPr>
          <w:i/>
          <w:iCs/>
        </w:rPr>
        <w:t>Perspectives</w:t>
      </w:r>
      <w:hyperlink r:id="rId95" w:anchor=":~:text=cognition%20is%20regulated%20by%20epigenetic,which%20environmental%20factors%20interact%20with">
        <w:r>
          <w:rPr>
            <w:rStyle w:val="Hyperlink"/>
          </w:rPr>
          <w:t>[34]</w:t>
        </w:r>
      </w:hyperlink>
      <w:hyperlink r:id="rId96" w:anchor=":~:text=with%20a%20median%20lifetime%20prevalence,or%20symptoms%2C%20more%20than%20a">
        <w:r>
          <w:rPr>
            <w:rStyle w:val="Hyperlink"/>
          </w:rPr>
          <w:t>[20]</w:t>
        </w:r>
      </w:hyperlink>
      <w:r>
        <w:t>.</w:t>
      </w:r>
    </w:p>
    <w:p w:rsidR="00EA20AA" w:rsidRDefault="00AF2CA7">
      <w:pPr>
        <w:pStyle w:val="Compact"/>
        <w:numPr>
          <w:ilvl w:val="0"/>
          <w:numId w:val="3"/>
        </w:numPr>
      </w:pPr>
      <w:r>
        <w:t xml:space="preserve">Frontiers in Neuroscience – Schell A. </w:t>
      </w:r>
      <w:r>
        <w:rPr>
          <w:i/>
          <w:iCs/>
        </w:rPr>
        <w:t>et al.</w:t>
      </w:r>
      <w:r>
        <w:t xml:space="preserve"> (2019). </w:t>
      </w:r>
      <w:r>
        <w:rPr>
          <w:i/>
          <w:iCs/>
        </w:rPr>
        <w:t>Childhood Trauma in Sch</w:t>
      </w:r>
      <w:r>
        <w:rPr>
          <w:i/>
          <w:iCs/>
        </w:rPr>
        <w:t>izophrenia: Neurobiological Pathways</w:t>
      </w:r>
      <w:hyperlink r:id="rId97" w:anchor=":~:text=Twin%20studies%20found%20a%20heritability,be%20the%20basis%20of%20pathophysiological">
        <w:r>
          <w:rPr>
            <w:rStyle w:val="Hyperlink"/>
          </w:rPr>
          <w:t>[21]</w:t>
        </w:r>
      </w:hyperlink>
      <w:hyperlink r:id="rId98" w:anchor=":~:text=Schizophrenia%20has%20been%20regarded%20as,Schmitt%20et">
        <w:r>
          <w:rPr>
            <w:rStyle w:val="Hyperlink"/>
          </w:rPr>
          <w:t>[68]</w:t>
        </w:r>
      </w:hyperlink>
      <w:r>
        <w:t>.</w:t>
      </w:r>
    </w:p>
    <w:p w:rsidR="00EA20AA" w:rsidRDefault="00AF2CA7">
      <w:pPr>
        <w:pStyle w:val="Compact"/>
        <w:numPr>
          <w:ilvl w:val="0"/>
          <w:numId w:val="3"/>
        </w:numPr>
      </w:pPr>
      <w:r>
        <w:t xml:space="preserve">Selten J-P &amp; Cantor-Graae E. (2005). </w:t>
      </w:r>
      <w:r>
        <w:rPr>
          <w:i/>
          <w:iCs/>
        </w:rPr>
        <w:t>Social Defeat Hypothesis of Schizophrenia</w:t>
      </w:r>
      <w:r>
        <w:t xml:space="preserve">. </w:t>
      </w:r>
      <w:r>
        <w:rPr>
          <w:b/>
          <w:bCs/>
        </w:rPr>
        <w:t xml:space="preserve">Br </w:t>
      </w:r>
      <w:r>
        <w:rPr>
          <w:b/>
          <w:bCs/>
        </w:rPr>
        <w:t>J Psychiatry</w:t>
      </w:r>
      <w:r>
        <w:t>, 187(2):101-102</w:t>
      </w:r>
      <w:hyperlink r:id="rId99" w:anchor=":~:text=The%20hypothesis%20that%20chronic%20and,social%20defeat%20hypothesis%20are%20presented">
        <w:r>
          <w:rPr>
            <w:rStyle w:val="Hyperlink"/>
          </w:rPr>
          <w:t>[40]</w:t>
        </w:r>
      </w:hyperlink>
      <w:hyperlink r:id="rId100" w:anchor=":~:text=Studies%20in%20Europe%20have%20shown,generation%20migrants%20suggest%20that%20a">
        <w:r>
          <w:rPr>
            <w:rStyle w:val="Hyperlink"/>
          </w:rPr>
          <w:t>[61]</w:t>
        </w:r>
      </w:hyperlink>
      <w:r>
        <w:t>.</w:t>
      </w:r>
    </w:p>
    <w:p w:rsidR="00EA20AA" w:rsidRDefault="00AF2CA7">
      <w:pPr>
        <w:pStyle w:val="Compact"/>
        <w:numPr>
          <w:ilvl w:val="0"/>
          <w:numId w:val="3"/>
        </w:numPr>
      </w:pPr>
      <w:r>
        <w:t xml:space="preserve">Nature Outlook – Padma TV. (2014). </w:t>
      </w:r>
      <w:r>
        <w:rPr>
          <w:i/>
          <w:iCs/>
        </w:rPr>
        <w:t>Schizophrenia: The Outcomes Paradox in Developing Countries</w:t>
      </w:r>
      <w:hyperlink r:id="rId101" w:anchor=":~:text=Beginning%20in%20the%20early%201980s%2C,The%20researchers">
        <w:r>
          <w:rPr>
            <w:rStyle w:val="Hyperlink"/>
          </w:rPr>
          <w:t>[45]</w:t>
        </w:r>
      </w:hyperlink>
      <w:hyperlink r:id="rId102" w:anchor=":~:text=fewer%20of%20them%20were%20on,%E2%80%9D">
        <w:r>
          <w:rPr>
            <w:rStyle w:val="Hyperlink"/>
          </w:rPr>
          <w:t>[49]</w:t>
        </w:r>
      </w:hyperlink>
      <w:r>
        <w:t>.</w:t>
      </w:r>
    </w:p>
    <w:p w:rsidR="00EA20AA" w:rsidRDefault="00AF2CA7">
      <w:pPr>
        <w:pStyle w:val="Compact"/>
        <w:numPr>
          <w:ilvl w:val="0"/>
          <w:numId w:val="3"/>
        </w:numPr>
      </w:pPr>
      <w:r>
        <w:t xml:space="preserve">Luhrmann TM. </w:t>
      </w:r>
      <w:r>
        <w:rPr>
          <w:i/>
          <w:iCs/>
        </w:rPr>
        <w:t>et al.</w:t>
      </w:r>
      <w:r>
        <w:t xml:space="preserve"> (2015). </w:t>
      </w:r>
      <w:r>
        <w:rPr>
          <w:i/>
          <w:iCs/>
        </w:rPr>
        <w:t>Differences in Voice-Hearing in the USA, India and Ghana</w:t>
      </w:r>
      <w:r>
        <w:t xml:space="preserve">. </w:t>
      </w:r>
      <w:r>
        <w:rPr>
          <w:b/>
          <w:bCs/>
        </w:rPr>
        <w:t>Br J Psychiatry</w:t>
      </w:r>
      <w:r>
        <w:t>, 206(1):41-44</w:t>
      </w:r>
      <w:hyperlink r:id="rId103" w:anchor=":~:text=research">
        <w:r>
          <w:rPr>
            <w:rStyle w:val="Hyperlink"/>
          </w:rPr>
          <w:t>[54]</w:t>
        </w:r>
      </w:hyperlink>
      <w:hyperlink r:id="rId104" w:anchor=":~:text=The%20striking%20difference%20was%20that,evidence%20of%20a%20sick%20condition">
        <w:r>
          <w:rPr>
            <w:rStyle w:val="Hyperlink"/>
          </w:rPr>
          <w:t>[55]</w:t>
        </w:r>
      </w:hyperlink>
      <w:r>
        <w:t>.</w:t>
      </w:r>
    </w:p>
    <w:p w:rsidR="00EA20AA" w:rsidRDefault="00AF2CA7">
      <w:pPr>
        <w:pStyle w:val="Compact"/>
        <w:numPr>
          <w:ilvl w:val="0"/>
          <w:numId w:val="3"/>
        </w:numPr>
      </w:pPr>
      <w:r>
        <w:t xml:space="preserve">Encyclopedia of Psychoanalysis – </w:t>
      </w:r>
      <w:r>
        <w:rPr>
          <w:i/>
          <w:iCs/>
        </w:rPr>
        <w:t>Double Bind</w:t>
      </w:r>
      <w:r>
        <w:t xml:space="preserve"> entry (Gale)</w:t>
      </w:r>
      <w:hyperlink r:id="rId105" w:anchor=":~:text=This%20is%20one%20of%20the,paradoxical%20injunction%2C%20where%20the%20double">
        <w:r>
          <w:rPr>
            <w:rStyle w:val="Hyperlink"/>
          </w:rPr>
          <w:t>[15]</w:t>
        </w:r>
      </w:hyperlink>
      <w:hyperlink r:id="rId106" w:anchor=":~:text=solution%20in%20order%20to%20satisfy,person%20at%20the%20receiving%20end">
        <w:r>
          <w:rPr>
            <w:rStyle w:val="Hyperlink"/>
          </w:rPr>
          <w:t>[16]</w:t>
        </w:r>
      </w:hyperlink>
      <w:r>
        <w:t>.</w:t>
      </w:r>
    </w:p>
    <w:p w:rsidR="00EA20AA" w:rsidRDefault="00AF2CA7">
      <w:pPr>
        <w:pStyle w:val="Compact"/>
        <w:numPr>
          <w:ilvl w:val="0"/>
          <w:numId w:val="3"/>
        </w:numPr>
      </w:pPr>
      <w:r>
        <w:t xml:space="preserve">Council of Europe Report (2022) – </w:t>
      </w:r>
      <w:r>
        <w:rPr>
          <w:i/>
          <w:iCs/>
        </w:rPr>
        <w:t>Open Dialogue in Mental Health</w:t>
      </w:r>
      <w:r>
        <w:t xml:space="preserve"> (Henninger L.)</w:t>
      </w:r>
      <w:hyperlink r:id="rId107" w:anchor=":~:text=The%20%27Open%20Dialogue%20Approach%20to,reduced%20likelihood%20of%20involuntary%20measures">
        <w:r>
          <w:rPr>
            <w:rStyle w:val="Hyperlink"/>
          </w:rPr>
          <w:t>[64]</w:t>
        </w:r>
      </w:hyperlink>
      <w:hyperlink r:id="rId108" w:anchor=":~:text=There%20is%20a%20growing%20evidence,2018">
        <w:r>
          <w:rPr>
            <w:rStyle w:val="Hyperlink"/>
          </w:rPr>
          <w:t>[63]</w:t>
        </w:r>
      </w:hyperlink>
      <w:r>
        <w:t>.</w:t>
      </w:r>
    </w:p>
    <w:p w:rsidR="00EA20AA" w:rsidRDefault="00AF2CA7">
      <w:pPr>
        <w:pStyle w:val="Compact"/>
        <w:numPr>
          <w:ilvl w:val="0"/>
          <w:numId w:val="3"/>
        </w:numPr>
      </w:pPr>
      <w:r>
        <w:t xml:space="preserve">Zhou L. </w:t>
      </w:r>
      <w:r>
        <w:rPr>
          <w:i/>
          <w:iCs/>
        </w:rPr>
        <w:t>et al.</w:t>
      </w:r>
      <w:r>
        <w:t xml:space="preserve"> (2025). </w:t>
      </w:r>
      <w:r>
        <w:rPr>
          <w:i/>
          <w:iCs/>
        </w:rPr>
        <w:t>Meta-analysis on Childhood Adversity &amp; Psychosis</w:t>
      </w:r>
      <w:r>
        <w:t xml:space="preserve"> – Conclus</w:t>
      </w:r>
      <w:r>
        <w:t>ion on trauma-informed care</w:t>
      </w:r>
      <w:hyperlink r:id="rId109" w:anchor=":~:text=Conclusions%3A%20%20This%20is%20the,in%20the%20treatment%20of%20psychosis">
        <w:r>
          <w:rPr>
            <w:rStyle w:val="Hyperlink"/>
          </w:rPr>
          <w:t>[66]</w:t>
        </w:r>
      </w:hyperlink>
      <w:r>
        <w:t>.</w:t>
      </w:r>
    </w:p>
    <w:bookmarkEnd w:id="1"/>
    <w:bookmarkEnd w:id="2"/>
    <w:bookmarkEnd w:id="9"/>
    <w:p w:rsidR="00EA20AA" w:rsidRDefault="00AF2CA7">
      <w:r>
        <w:pict>
          <v:rect id="_x0000_i1025" style="width:0;height:1.5pt" o:hralign="center" o:hrstd="t" o:hr="t"/>
        </w:pict>
      </w:r>
    </w:p>
    <w:bookmarkStart w:id="10" w:name="citations"/>
    <w:p w:rsidR="00EA20AA" w:rsidRDefault="00AF2CA7">
      <w:pPr>
        <w:pStyle w:val="FirstParagraph"/>
      </w:pPr>
      <w:r>
        <w:fldChar w:fldCharType="begin"/>
      </w:r>
      <w:r>
        <w:instrText xml:space="preserve"> HYPERLINK "https://en.wikipedia.org/wiki/Double_bind" \l ":~:text=The%</w:instrText>
      </w:r>
      <w:r>
        <w:instrText xml:space="preserve">20term%20double%20bind%20was,Bateson%20made%20clear%20that%20such" \h </w:instrText>
      </w:r>
      <w:r>
        <w:fldChar w:fldCharType="separate"/>
      </w:r>
      <w:r>
        <w:rPr>
          <w:rStyle w:val="Hyperlink"/>
        </w:rPr>
        <w:t>[1]</w:t>
      </w:r>
      <w:r>
        <w:rPr>
          <w:rStyle w:val="Hyperlink"/>
        </w:rPr>
        <w:fldChar w:fldCharType="end"/>
      </w:r>
      <w:r>
        <w:t xml:space="preserve"> </w:t>
      </w:r>
      <w:hyperlink r:id="rId110" w:anchor=":~:text=War%20II%20veterans%20from%201949,binds%20externally%20imposed">
        <w:r>
          <w:rPr>
            <w:rStyle w:val="Hyperlink"/>
          </w:rPr>
          <w:t>[2]</w:t>
        </w:r>
      </w:hyperlink>
      <w:r>
        <w:t xml:space="preserve"> </w:t>
      </w:r>
      <w:hyperlink r:id="rId111" w:anchor=":~:text=While%20working%20in%20the%20United,binds%20externally%20imposed">
        <w:r>
          <w:rPr>
            <w:rStyle w:val="Hyperlink"/>
          </w:rPr>
          <w:t>[3]</w:t>
        </w:r>
      </w:hyperlink>
      <w:r>
        <w:t xml:space="preserve"> </w:t>
      </w:r>
      <w:hyperlink r:id="rId112" w:anchor=":~:text=in%20double%20binds%20in%20childhood,145">
        <w:r>
          <w:rPr>
            <w:rStyle w:val="Hyperlink"/>
          </w:rPr>
          <w:t>[4]</w:t>
        </w:r>
      </w:hyperlink>
      <w:r>
        <w:t xml:space="preserve"> </w:t>
      </w:r>
      <w:hyperlink r:id="rId113" w:anchor=":~:text=War%20II%20veterans%20from%201949,binds%20externally%20imposed">
        <w:r>
          <w:rPr>
            <w:rStyle w:val="Hyperlink"/>
          </w:rPr>
          <w:t>[18]</w:t>
        </w:r>
      </w:hyperlink>
      <w:r>
        <w:t xml:space="preserve"> </w:t>
      </w:r>
      <w:hyperlink r:id="rId114" w:anchor=":~:text=Gender%20stereotypes">
        <w:r>
          <w:rPr>
            <w:rStyle w:val="Hyperlink"/>
          </w:rPr>
          <w:t>[59]</w:t>
        </w:r>
      </w:hyperlink>
      <w:r>
        <w:t xml:space="preserve"> </w:t>
      </w:r>
      <w:hyperlink r:id="rId115" w:anchor=":~:text=than%20those%20two%20options.,12">
        <w:r>
          <w:rPr>
            <w:rStyle w:val="Hyperlink"/>
          </w:rPr>
          <w:t>[60]</w:t>
        </w:r>
      </w:hyperlink>
      <w:r>
        <w:t xml:space="preserve"> </w:t>
      </w:r>
      <w:hyperlink r:id="rId116" w:anchor=":~:text=match%20at%20L394%20War%20II,binds%20externally%20imposed">
        <w:r>
          <w:rPr>
            <w:rStyle w:val="Hyperlink"/>
          </w:rPr>
          <w:t>[67]</w:t>
        </w:r>
      </w:hyperlink>
      <w:r>
        <w:t xml:space="preserve"> Double bind - Wikipedia</w:t>
      </w:r>
    </w:p>
    <w:p w:rsidR="00EA20AA" w:rsidRDefault="00AF2CA7">
      <w:pPr>
        <w:pStyle w:val="BodyText"/>
      </w:pPr>
      <w:hyperlink r:id="rId117">
        <w:r>
          <w:rPr>
            <w:rStyle w:val="Hyperlink"/>
          </w:rPr>
          <w:t>https://en.wikipedia.org/wiki/Double_bind</w:t>
        </w:r>
      </w:hyperlink>
    </w:p>
    <w:p w:rsidR="00EA20AA" w:rsidRDefault="00AF2CA7">
      <w:pPr>
        <w:pStyle w:val="BodyText"/>
      </w:pPr>
      <w:hyperlink r:id="rId118" w:anchor=":~:text=3,withdrawal%20of%20love%20or%20the">
        <w:r>
          <w:rPr>
            <w:rStyle w:val="Hyperlink"/>
          </w:rPr>
          <w:t>[5]</w:t>
        </w:r>
      </w:hyperlink>
      <w:r>
        <w:t xml:space="preserve"> </w:t>
      </w:r>
      <w:hyperlink r:id="rId119" w:anchor=":~:text=parent%27s%20expression%20of%20extreme%20helpless,This%20secondary">
        <w:r>
          <w:rPr>
            <w:rStyle w:val="Hyperlink"/>
          </w:rPr>
          <w:t>[6]</w:t>
        </w:r>
      </w:hyperlink>
      <w:r>
        <w:t xml:space="preserve"> </w:t>
      </w:r>
      <w:hyperlink r:id="rId120" w:anchor=":~:text=2,Do%20not%20do%20so">
        <w:r>
          <w:rPr>
            <w:rStyle w:val="Hyperlink"/>
          </w:rPr>
          <w:t>[7]</w:t>
        </w:r>
      </w:hyperlink>
      <w:r>
        <w:t xml:space="preserve"> </w:t>
      </w:r>
      <w:hyperlink r:id="rId121" w:anchor=":~:text=experience%20of%20the%20victim,so%2C%20I%20will%20punish%20you">
        <w:r>
          <w:rPr>
            <w:rStyle w:val="Hyperlink"/>
          </w:rPr>
          <w:t>[8]</w:t>
        </w:r>
      </w:hyperlink>
      <w:r>
        <w:t xml:space="preserve"> </w:t>
      </w:r>
      <w:hyperlink r:id="rId122" w:anchor=":~:text=verbal%20comment%20may%20all%20be,Second%2C%20the">
        <w:r>
          <w:rPr>
            <w:rStyle w:val="Hyperlink"/>
          </w:rPr>
          <w:t>[9]</w:t>
        </w:r>
      </w:hyperlink>
      <w:r>
        <w:t xml:space="preserve"> </w:t>
      </w:r>
      <w:hyperlink r:id="rId123" w:anchor=":~:text=injunction%20is%20more%20difficult%20to,Second%2C%20the">
        <w:r>
          <w:rPr>
            <w:rStyle w:val="Hyperlink"/>
          </w:rPr>
          <w:t>[10]</w:t>
        </w:r>
      </w:hyperlink>
      <w:r>
        <w:t xml:space="preserve"> </w:t>
      </w:r>
      <w:hyperlink r:id="rId124" w:anchor=":~:text=of%20forms%3B%20for%20example%2C%20,double%20bind%20is%20inflicted%20not">
        <w:r>
          <w:rPr>
            <w:rStyle w:val="Hyperlink"/>
          </w:rPr>
          <w:t>[11]</w:t>
        </w:r>
      </w:hyperlink>
      <w:r>
        <w:t xml:space="preserve"> </w:t>
      </w:r>
      <w:hyperlink r:id="rId125" w:anchor=":~:text=5,is%20made%20impossible%20by%20certain">
        <w:r>
          <w:rPr>
            <w:rStyle w:val="Hyperlink"/>
          </w:rPr>
          <w:t>[12]</w:t>
        </w:r>
      </w:hyperlink>
      <w:r>
        <w:t xml:space="preserve"> </w:t>
      </w:r>
      <w:hyperlink r:id="rId126" w:anchor=":~:text=which%20are%20not%20purely%20negative%2C,effect%20of%20the%20double%20bind">
        <w:r>
          <w:rPr>
            <w:rStyle w:val="Hyperlink"/>
          </w:rPr>
          <w:t>[13]</w:t>
        </w:r>
      </w:hyperlink>
      <w:r>
        <w:t xml:space="preserve"> </w:t>
      </w:r>
      <w:hyperlink r:id="rId127" w:anchor=":~:text=victim%20has%20learned%20to%20perceive,14">
        <w:r>
          <w:rPr>
            <w:rStyle w:val="Hyperlink"/>
          </w:rPr>
          <w:t>[14]</w:t>
        </w:r>
      </w:hyperlink>
      <w:r>
        <w:t xml:space="preserve"> solutions-centre.org</w:t>
      </w:r>
    </w:p>
    <w:p w:rsidR="00EA20AA" w:rsidRDefault="00AF2CA7">
      <w:pPr>
        <w:pStyle w:val="BodyText"/>
      </w:pPr>
      <w:hyperlink r:id="rId128">
        <w:r>
          <w:rPr>
            <w:rStyle w:val="Hyperlink"/>
          </w:rPr>
          <w:t>https://solutions-centre.org/pdf/TOWARD-A-THEORY-OF-SCHIZOPHRENIA-2.pdf</w:t>
        </w:r>
      </w:hyperlink>
    </w:p>
    <w:p w:rsidR="00EA20AA" w:rsidRDefault="00AF2CA7">
      <w:pPr>
        <w:pStyle w:val="BodyText"/>
      </w:pPr>
      <w:hyperlink r:id="rId129" w:anchor=":~:text=This%20is%20one%20of%20the,paradoxical%20injunction%2C%20where%20the%20double">
        <w:r>
          <w:rPr>
            <w:rStyle w:val="Hyperlink"/>
          </w:rPr>
          <w:t>[15]</w:t>
        </w:r>
      </w:hyperlink>
      <w:r>
        <w:t xml:space="preserve"> </w:t>
      </w:r>
      <w:hyperlink r:id="rId130" w:anchor=":~:text=solution%20in%20order%20to%20satisfy,person%20at%20the%20receiving%20end">
        <w:r>
          <w:rPr>
            <w:rStyle w:val="Hyperlink"/>
          </w:rPr>
          <w:t>[16]</w:t>
        </w:r>
      </w:hyperlink>
      <w:r>
        <w:t xml:space="preserve"> </w:t>
      </w:r>
      <w:hyperlink r:id="rId131" w:anchor=":~:text=on%20the%20blue%20tie%20and,person%20at%20the%20receiving%20end">
        <w:r>
          <w:rPr>
            <w:rStyle w:val="Hyperlink"/>
          </w:rPr>
          <w:t>[17]</w:t>
        </w:r>
      </w:hyperlink>
      <w:r>
        <w:t xml:space="preserve"> Double Bind | Encyclopedia</w:t>
      </w:r>
      <w:r>
        <w:t>.com</w:t>
      </w:r>
    </w:p>
    <w:p w:rsidR="00EA20AA" w:rsidRDefault="00AF2CA7">
      <w:pPr>
        <w:pStyle w:val="BodyText"/>
      </w:pPr>
      <w:hyperlink r:id="rId132">
        <w:r>
          <w:rPr>
            <w:rStyle w:val="Hyperlink"/>
          </w:rPr>
          <w:t>https://www.encyclopedia.com/psychology/dictionaries-thesauruses-pictures-and-press-releases/double-bind</w:t>
        </w:r>
      </w:hyperlink>
    </w:p>
    <w:p w:rsidR="00EA20AA" w:rsidRDefault="00AF2CA7">
      <w:pPr>
        <w:pStyle w:val="BodyText"/>
      </w:pPr>
      <w:hyperlink r:id="rId133" w:anchor=":~:text=%E2%80%9Cschizophrenic,schizophrenia%20compared%20to%20other%20families">
        <w:r>
          <w:rPr>
            <w:rStyle w:val="Hyperlink"/>
          </w:rPr>
          <w:t>[19]</w:t>
        </w:r>
      </w:hyperlink>
      <w:r>
        <w:t xml:space="preserve"> How exactly does trauma cause "sc</w:t>
      </w:r>
      <w:r>
        <w:t>hizophrenia"? A revised double bind theory - Recovery from "Schizophrenia" and other "Psychotic Disorders"</w:t>
      </w:r>
    </w:p>
    <w:p w:rsidR="00EA20AA" w:rsidRDefault="00AF2CA7">
      <w:pPr>
        <w:pStyle w:val="BodyText"/>
      </w:pPr>
      <w:hyperlink r:id="rId134">
        <w:r>
          <w:rPr>
            <w:rStyle w:val="Hyperlink"/>
          </w:rPr>
          <w:t>https://recoveryfrompsychosis.org/2009/11/how-exactly-does-trauma-cause-schizophrenia-a-revised-double-bind-theory/</w:t>
        </w:r>
      </w:hyperlink>
    </w:p>
    <w:p w:rsidR="00EA20AA" w:rsidRDefault="00AF2CA7">
      <w:pPr>
        <w:pStyle w:val="BodyText"/>
      </w:pPr>
      <w:hyperlink r:id="rId135" w:anchor=":~:text=with%20a%20median%20lifetime%20prevalence,or%20symptoms%2C%20more%20than%20a">
        <w:r>
          <w:rPr>
            <w:rStyle w:val="Hyperlink"/>
          </w:rPr>
          <w:t>[20]</w:t>
        </w:r>
      </w:hyperlink>
      <w:r>
        <w:t xml:space="preserve"> </w:t>
      </w:r>
      <w:hyperlink r:id="rId136" w:anchor=":~:text=of%20molecular%20dysregulation%20in%20schizophrenia%2C,will%20focus%20on%20epigenetic%20modifications">
        <w:r>
          <w:rPr>
            <w:rStyle w:val="Hyperlink"/>
          </w:rPr>
          <w:t>[33]</w:t>
        </w:r>
      </w:hyperlink>
      <w:r>
        <w:t xml:space="preserve"> </w:t>
      </w:r>
      <w:hyperlink r:id="rId137" w:anchor=":~:text=cognition%20is%20regulated%20by%20epigenetic,which%20environmental%20factors%20interact%20with">
        <w:r>
          <w:rPr>
            <w:rStyle w:val="Hyperlink"/>
          </w:rPr>
          <w:t>[34]</w:t>
        </w:r>
      </w:hyperlink>
      <w:r>
        <w:t xml:space="preserve"> </w:t>
      </w:r>
      <w:hyperlink r:id="rId138" w:anchor=":~:text=complex%20psychiatric%20diseases%2C%20referring%20to,affect%20risk%20of%20psychotic%20conditions">
        <w:r>
          <w:rPr>
            <w:rStyle w:val="Hyperlink"/>
          </w:rPr>
          <w:t>[35]</w:t>
        </w:r>
      </w:hyperlink>
      <w:r>
        <w:t xml:space="preserve"> Frontiers | From Linkage Studies </w:t>
      </w:r>
      <w:r>
        <w:t>to Epigenetics: What We Know and What We Need to Know in the Neurobiology of Schizophrenia</w:t>
      </w:r>
    </w:p>
    <w:p w:rsidR="00EA20AA" w:rsidRDefault="00AF2CA7">
      <w:pPr>
        <w:pStyle w:val="BodyText"/>
      </w:pPr>
      <w:hyperlink r:id="rId139">
        <w:r>
          <w:rPr>
            <w:rStyle w:val="Hyperlink"/>
          </w:rPr>
          <w:t>https://www.frontiersin.org/journals/neuroscience/article</w:t>
        </w:r>
        <w:r>
          <w:rPr>
            <w:rStyle w:val="Hyperlink"/>
          </w:rPr>
          <w:t>s/10.3389/fnins.2016.00202/full</w:t>
        </w:r>
      </w:hyperlink>
    </w:p>
    <w:p w:rsidR="00EA20AA" w:rsidRDefault="00AF2CA7">
      <w:pPr>
        <w:pStyle w:val="BodyText"/>
      </w:pPr>
      <w:hyperlink r:id="rId140" w:anchor=":~:text=Twin%20studies%20found%20a%20heritability,be%20the%20basis%20of%20pathophysiological">
        <w:r>
          <w:rPr>
            <w:rStyle w:val="Hyperlink"/>
          </w:rPr>
          <w:t>[21]</w:t>
        </w:r>
      </w:hyperlink>
      <w:r>
        <w:t xml:space="preserve"> </w:t>
      </w:r>
      <w:hyperlink r:id="rId141" w:anchor=":~:text=risk%20scores%20showed%20associations%20with,2009">
        <w:r>
          <w:rPr>
            <w:rStyle w:val="Hyperlink"/>
          </w:rPr>
          <w:t>[22]</w:t>
        </w:r>
      </w:hyperlink>
      <w:r>
        <w:t xml:space="preserve"> </w:t>
      </w:r>
      <w:hyperlink r:id="rId142" w:anchor=":~:text=factors%2C%20which%20lead%20to%20abnormal,Figure">
        <w:r>
          <w:rPr>
            <w:rStyle w:val="Hyperlink"/>
          </w:rPr>
          <w:t>[23]</w:t>
        </w:r>
      </w:hyperlink>
      <w:r>
        <w:t xml:space="preserve"> </w:t>
      </w:r>
      <w:hyperlink r:id="rId143" w:anchor=":~:text=1,such%20as%20higher%20arousal%20and">
        <w:r>
          <w:rPr>
            <w:rStyle w:val="Hyperlink"/>
          </w:rPr>
          <w:t>[24]</w:t>
        </w:r>
      </w:hyperlink>
      <w:r>
        <w:t xml:space="preserve"> </w:t>
      </w:r>
      <w:hyperlink r:id="rId144" w:anchor=":~:text=Schizophrenia%20has%20been%20regarded%20as,brain%20periods%2C%20and%20later%20psychosocial">
        <w:r>
          <w:rPr>
            <w:rStyle w:val="Hyperlink"/>
          </w:rPr>
          <w:t>[25]</w:t>
        </w:r>
      </w:hyperlink>
      <w:r>
        <w:t xml:space="preserve"> </w:t>
      </w:r>
      <w:hyperlink r:id="rId145" w:anchor=":~:text=disorder,in%20the%20form%20of%20genetic">
        <w:r>
          <w:rPr>
            <w:rStyle w:val="Hyperlink"/>
          </w:rPr>
          <w:t>[26]</w:t>
        </w:r>
      </w:hyperlink>
      <w:r>
        <w:t xml:space="preserve"> </w:t>
      </w:r>
      <w:hyperlink r:id="rId146" w:anchor=":~:text=vulnerability%20to%20stress%20during%20vulnerable,and%20triggers%20the%20symptoms%20of">
        <w:r>
          <w:rPr>
            <w:rStyle w:val="Hyperlink"/>
          </w:rPr>
          <w:t>[27]</w:t>
        </w:r>
      </w:hyperlink>
      <w:r>
        <w:t xml:space="preserve"> </w:t>
      </w:r>
      <w:hyperlink r:id="rId147" w:anchor=":~:text=al,the%20disorder%2C%20such%20as%20perceived">
        <w:r>
          <w:rPr>
            <w:rStyle w:val="Hyperlink"/>
          </w:rPr>
          <w:t>[28]</w:t>
        </w:r>
      </w:hyperlink>
      <w:r>
        <w:t xml:space="preserve"> </w:t>
      </w:r>
      <w:hyperlink r:id="rId148" w:anchor=":~:text=Schizophrenia%20has%20been%20regarded%20as,Schmitt%20et">
        <w:r>
          <w:rPr>
            <w:rStyle w:val="Hyperlink"/>
          </w:rPr>
          <w:t>[68]</w:t>
        </w:r>
      </w:hyperlink>
      <w:r>
        <w:t xml:space="preserve"> Frontiers | Childhood Trauma in Schizophrenia: Current Findings and Research Perspecti</w:t>
      </w:r>
      <w:r>
        <w:t>ves</w:t>
      </w:r>
    </w:p>
    <w:p w:rsidR="00EA20AA" w:rsidRDefault="00AF2CA7">
      <w:pPr>
        <w:pStyle w:val="BodyText"/>
      </w:pPr>
      <w:hyperlink r:id="rId149">
        <w:r>
          <w:rPr>
            <w:rStyle w:val="Hyperlink"/>
          </w:rPr>
          <w:t>https://www.frontiersin.org/journals/neuroscience/articles/10.3389/fnins.2019.00274/full</w:t>
        </w:r>
      </w:hyperlink>
    </w:p>
    <w:p w:rsidR="00EA20AA" w:rsidRDefault="00AF2CA7">
      <w:pPr>
        <w:pStyle w:val="BodyText"/>
      </w:pPr>
      <w:hyperlink r:id="rId150" w:anchor=":~:text=Results%3A%20%20The%20main%20analysis,observed%2C%20although%20the%20odds%20ratio">
        <w:r>
          <w:rPr>
            <w:rStyle w:val="Hyperlink"/>
          </w:rPr>
          <w:t>[29]</w:t>
        </w:r>
      </w:hyperlink>
      <w:r>
        <w:t xml:space="preserve"> </w:t>
      </w:r>
      <w:hyperlink r:id="rId151" w:anchor=":~:text=overall%20odds%20ratio%20of%202,0.12">
        <w:r>
          <w:rPr>
            <w:rStyle w:val="Hyperlink"/>
          </w:rPr>
          <w:t>[30]</w:t>
        </w:r>
      </w:hyperlink>
      <w:r>
        <w:t xml:space="preserve"> </w:t>
      </w:r>
      <w:hyperlink r:id="rId152" w:anchor=":~:text=Conclusions%3A%20%20This%20is%20the,in%20the%20treatment%20of%20psychosis">
        <w:r>
          <w:rPr>
            <w:rStyle w:val="Hyperlink"/>
          </w:rPr>
          <w:t>[66]</w:t>
        </w:r>
      </w:hyperlink>
      <w:r>
        <w:t xml:space="preserve"> What Do Four Decades of Research Tell Us About the Association Between Childhood Adversity and Psychosis: An Updated and Extended Multi-L</w:t>
      </w:r>
      <w:r>
        <w:t>evel Meta-Analysis - PubMed</w:t>
      </w:r>
    </w:p>
    <w:p w:rsidR="00EA20AA" w:rsidRDefault="00AF2CA7">
      <w:pPr>
        <w:pStyle w:val="BodyText"/>
      </w:pPr>
      <w:hyperlink r:id="rId153">
        <w:r>
          <w:rPr>
            <w:rStyle w:val="Hyperlink"/>
          </w:rPr>
          <w:t>https://pubmed.ncbi.nlm.nih.gov/40165558/</w:t>
        </w:r>
      </w:hyperlink>
    </w:p>
    <w:p w:rsidR="00EA20AA" w:rsidRDefault="00AF2CA7">
      <w:pPr>
        <w:pStyle w:val="BodyText"/>
      </w:pPr>
      <w:hyperlink r:id="rId154" w:anchor=":~:text=Some%20important%20risk%20factors%20for,majority%20of%20the%20population%20is">
        <w:r>
          <w:rPr>
            <w:rStyle w:val="Hyperlink"/>
          </w:rPr>
          <w:t>[31]</w:t>
        </w:r>
      </w:hyperlink>
      <w:r>
        <w:t xml:space="preserve"> </w:t>
      </w:r>
      <w:hyperlink r:id="rId155" w:anchor=":~:text=Black%20%28RR%3D4.8%2C%2095%25%20CI%203.7,a%20role%20for%20psychosocial%20adversity">
        <w:r>
          <w:rPr>
            <w:rStyle w:val="Hyperlink"/>
          </w:rPr>
          <w:t>[32]</w:t>
        </w:r>
      </w:hyperlink>
      <w:r>
        <w:t xml:space="preserve"> </w:t>
      </w:r>
      <w:hyperlink r:id="rId156" w:anchor=":~:text=The%20hypothesis%20that%20chronic%20and,social%20defeat%20hypothesis%20are%20presented">
        <w:r>
          <w:rPr>
            <w:rStyle w:val="Hyperlink"/>
          </w:rPr>
          <w:t>[40]</w:t>
        </w:r>
      </w:hyperlink>
      <w:r>
        <w:t xml:space="preserve"> </w:t>
      </w:r>
      <w:hyperlink r:id="rId157" w:anchor=":~:text=This%20editorial%20proposes%20the%20hypothesis,findings%2C%20especially%20those%20concerning%20migrants">
        <w:r>
          <w:rPr>
            <w:rStyle w:val="Hyperlink"/>
          </w:rPr>
          <w:t>[41]</w:t>
        </w:r>
      </w:hyperlink>
      <w:r>
        <w:t xml:space="preserve"> </w:t>
      </w:r>
      <w:hyperlink r:id="rId158" w:anchor=":~:text=Studies%20in%20Europe%20have%20shown,generation%20migrants%20suggest%20that%20a">
        <w:r>
          <w:rPr>
            <w:rStyle w:val="Hyperlink"/>
          </w:rPr>
          <w:t>[61]</w:t>
        </w:r>
      </w:hyperlink>
      <w:r>
        <w:t xml:space="preserve"> </w:t>
      </w:r>
      <w:hyperlink r:id="rId159" w:anchor=":~:text=Some%20important%20risk%20factors%20for,Subgroup%20comparisons%20yielded%20significantly%20greater">
        <w:r>
          <w:rPr>
            <w:rStyle w:val="Hyperlink"/>
          </w:rPr>
          <w:t>[62]</w:t>
        </w:r>
      </w:hyperlink>
      <w:r>
        <w:t xml:space="preserve"> Social defeat: Risk factor for schizophrenia? | The British Journal of Psychiatry | Ca</w:t>
      </w:r>
      <w:r>
        <w:t>mbridge Core</w:t>
      </w:r>
    </w:p>
    <w:p w:rsidR="00EA20AA" w:rsidRDefault="00AF2CA7">
      <w:pPr>
        <w:pStyle w:val="BodyText"/>
      </w:pPr>
      <w:hyperlink r:id="rId160">
        <w:r>
          <w:rPr>
            <w:rStyle w:val="Hyperlink"/>
          </w:rPr>
          <w:t>https://www.cambridge.org/core/journals/the-british-journal-of-ps</w:t>
        </w:r>
        <w:r>
          <w:rPr>
            <w:rStyle w:val="Hyperlink"/>
          </w:rPr>
          <w:t>ychiatry/article/social-defeat-risk-factor-for-schizophrenia/ABB536863ACE99B8B4D7D1CCE18B49C5</w:t>
        </w:r>
      </w:hyperlink>
    </w:p>
    <w:p w:rsidR="00EA20AA" w:rsidRDefault="00AF2CA7">
      <w:pPr>
        <w:pStyle w:val="BodyText"/>
      </w:pPr>
      <w:hyperlink r:id="rId161" w:anchor=":~:text=Epigenetics%20in%20Neurological%20and%20Psychiatric,26%5D.%20Epigenetic%20marker">
        <w:r>
          <w:rPr>
            <w:rStyle w:val="Hyperlink"/>
          </w:rPr>
          <w:t>[36]</w:t>
        </w:r>
      </w:hyperlink>
      <w:r>
        <w:t xml:space="preserve"> Epigenetics in Neurological and Psychiatric Disorders</w:t>
      </w:r>
    </w:p>
    <w:p w:rsidR="00EA20AA" w:rsidRDefault="00AF2CA7">
      <w:pPr>
        <w:pStyle w:val="BodyText"/>
      </w:pPr>
      <w:hyperlink r:id="rId162">
        <w:r>
          <w:rPr>
            <w:rStyle w:val="Hyperlink"/>
          </w:rPr>
          <w:t>https://pmc.ncbi.nlm.nih.gov/articles/PMC10446850/</w:t>
        </w:r>
      </w:hyperlink>
    </w:p>
    <w:p w:rsidR="00EA20AA" w:rsidRDefault="00AF2CA7">
      <w:pPr>
        <w:pStyle w:val="BodyText"/>
      </w:pPr>
      <w:hyperlink r:id="rId163" w:anchor=":~:text=,taking%20his%20or%20her%20medication">
        <w:r>
          <w:rPr>
            <w:rStyle w:val="Hyperlink"/>
          </w:rPr>
          <w:t>[37]</w:t>
        </w:r>
      </w:hyperlink>
      <w:r>
        <w:t xml:space="preserve"> </w:t>
      </w:r>
      <w:hyperlink r:id="rId164" w:anchor=":~:text=Implications%3A">
        <w:r>
          <w:rPr>
            <w:rStyle w:val="Hyperlink"/>
          </w:rPr>
          <w:t>[38]</w:t>
        </w:r>
      </w:hyperlink>
      <w:r>
        <w:t xml:space="preserve"> </w:t>
      </w:r>
      <w:hyperlink r:id="rId165" w:anchor=":~:text=Hogarty%20">
        <w:r>
          <w:rPr>
            <w:rStyle w:val="Hyperlink"/>
          </w:rPr>
          <w:t>[39]</w:t>
        </w:r>
      </w:hyperlink>
      <w:r>
        <w:t xml:space="preserve"> Family dysfunction – PsychStix</w:t>
      </w:r>
    </w:p>
    <w:p w:rsidR="00EA20AA" w:rsidRDefault="00AF2CA7">
      <w:pPr>
        <w:pStyle w:val="BodyText"/>
      </w:pPr>
      <w:hyperlink r:id="rId166">
        <w:r>
          <w:rPr>
            <w:rStyle w:val="Hyperlink"/>
          </w:rPr>
          <w:t>https://psycholo</w:t>
        </w:r>
        <w:r>
          <w:rPr>
            <w:rStyle w:val="Hyperlink"/>
          </w:rPr>
          <w:t>gyrocks.org/expressed-emotion-and-schizophrenia-vaughn-and-leff-1976/</w:t>
        </w:r>
      </w:hyperlink>
    </w:p>
    <w:p w:rsidR="00EA20AA" w:rsidRDefault="00AF2CA7">
      <w:pPr>
        <w:pStyle w:val="BodyText"/>
      </w:pPr>
      <w:hyperlink r:id="rId167" w:anchor=":~:text=The%20outcomes%20paradox%20Schizophrenia%20patients,Indians%20recover%20faster%20from%20schizophrenia">
        <w:r>
          <w:rPr>
            <w:rStyle w:val="Hyperlink"/>
          </w:rPr>
          <w:t>[42]</w:t>
        </w:r>
      </w:hyperlink>
      <w:r>
        <w:t xml:space="preserve"> nat</w:t>
      </w:r>
      <w:r>
        <w:t>ure.com</w:t>
      </w:r>
    </w:p>
    <w:p w:rsidR="00EA20AA" w:rsidRDefault="00AF2CA7">
      <w:pPr>
        <w:pStyle w:val="BodyText"/>
      </w:pPr>
      <w:hyperlink r:id="rId168">
        <w:r>
          <w:rPr>
            <w:rStyle w:val="Hyperlink"/>
          </w:rPr>
          <w:t>https://www.nature.com/articles/508S14a.pdf</w:t>
        </w:r>
      </w:hyperlink>
    </w:p>
    <w:p w:rsidR="00EA20AA" w:rsidRDefault="00AF2CA7">
      <w:pPr>
        <w:pStyle w:val="BodyText"/>
      </w:pPr>
      <w:hyperlink r:id="rId169" w:anchor=":~:text=plus%20Ireland%29,real%20pervasive%20influence%20of%20a">
        <w:r>
          <w:rPr>
            <w:rStyle w:val="Hyperlink"/>
          </w:rPr>
          <w:t>[43]</w:t>
        </w:r>
      </w:hyperlink>
      <w:r>
        <w:t xml:space="preserve"> </w:t>
      </w:r>
      <w:hyperlink r:id="rId170" w:anchor=":~:text=The%20ISoS%20study%20returned%20to,term%20benefits">
        <w:r>
          <w:rPr>
            <w:rStyle w:val="Hyperlink"/>
          </w:rPr>
          <w:t>[</w:t>
        </w:r>
        <w:r>
          <w:rPr>
            <w:rStyle w:val="Hyperlink"/>
          </w:rPr>
          <w:t>44]</w:t>
        </w:r>
      </w:hyperlink>
      <w:r>
        <w:t xml:space="preserve"> </w:t>
      </w:r>
      <w:hyperlink r:id="rId171" w:anchor=":~:text=Beginning%20in%20the%20early%201980s%2C,The%20researchers">
        <w:r>
          <w:rPr>
            <w:rStyle w:val="Hyperlink"/>
          </w:rPr>
          <w:t>[45]</w:t>
        </w:r>
      </w:hyperlink>
      <w:r>
        <w:t xml:space="preserve"> </w:t>
      </w:r>
      <w:hyperlink r:id="rId172" w:anchor=":~:text=continuing%20illness,The%20contribution%20of%20the">
        <w:r>
          <w:rPr>
            <w:rStyle w:val="Hyperlink"/>
          </w:rPr>
          <w:t>[46]</w:t>
        </w:r>
      </w:hyperlink>
      <w:r>
        <w:t xml:space="preserve"> </w:t>
      </w:r>
      <w:hyperlink r:id="rId173" w:anchor=":~:text=the%20degree%20of%20social%20impairment,in%20the%20other%20developed%20nations">
        <w:r>
          <w:rPr>
            <w:rStyle w:val="Hyperlink"/>
          </w:rPr>
          <w:t>[47]</w:t>
        </w:r>
      </w:hyperlink>
      <w:r>
        <w:t xml:space="preserve"> </w:t>
      </w:r>
      <w:hyperlink r:id="rId174" w:anchor=":~:text=plus%20Ireland%29,The%20researchers">
        <w:r>
          <w:rPr>
            <w:rStyle w:val="Hyperlink"/>
          </w:rPr>
          <w:t>[48]</w:t>
        </w:r>
      </w:hyperlink>
      <w:r>
        <w:t xml:space="preserve"> </w:t>
      </w:r>
      <w:hyperlink r:id="rId175" w:anchor=":~:text=fewer%20of%20them%20were%20on,%E2%80%9D">
        <w:r>
          <w:rPr>
            <w:rStyle w:val="Hyperlink"/>
          </w:rPr>
          <w:t>[49]</w:t>
        </w:r>
      </w:hyperlink>
      <w:r>
        <w:t xml:space="preserve"> </w:t>
      </w:r>
      <w:hyperlink r:id="rId176" w:anchor=":~:text=Even%20if%20the%20schizophrenia%20paradox,%E2%80%9D">
        <w:r>
          <w:rPr>
            <w:rStyle w:val="Hyperlink"/>
          </w:rPr>
          <w:t>[50]</w:t>
        </w:r>
      </w:hyperlink>
      <w:r>
        <w:t xml:space="preserve"> </w:t>
      </w:r>
      <w:hyperlink r:id="rId177" w:anchor=":~:text=In%20trying%20to%20pin%20down,treatment%20for%20fear%20of%20stigma">
        <w:r>
          <w:rPr>
            <w:rStyle w:val="Hyperlink"/>
          </w:rPr>
          <w:t>[51]</w:t>
        </w:r>
      </w:hyperlink>
      <w:r>
        <w:t xml:space="preserve"> </w:t>
      </w:r>
      <w:hyperlink r:id="rId178" w:anchor=":~:text=,alone%20for%20all%20developing%20countries">
        <w:r>
          <w:rPr>
            <w:rStyle w:val="Hyperlink"/>
          </w:rPr>
          <w:t>[52]</w:t>
        </w:r>
      </w:hyperlink>
      <w:r>
        <w:t xml:space="preserve"> </w:t>
      </w:r>
      <w:hyperlink r:id="rId179" w:anchor=":~:text=be%20used%20as%20a%20synonym,for%20unexplained%20variance%E2%80%9D">
        <w:r>
          <w:rPr>
            <w:rStyle w:val="Hyperlink"/>
          </w:rPr>
          <w:t>[53]</w:t>
        </w:r>
      </w:hyperlink>
      <w:r>
        <w:t xml:space="preserve"> Developing countries: The outcomes paradox | Nature</w:t>
      </w:r>
    </w:p>
    <w:p w:rsidR="00EA20AA" w:rsidRDefault="00AF2CA7">
      <w:pPr>
        <w:pStyle w:val="BodyText"/>
      </w:pPr>
      <w:hyperlink r:id="rId180">
        <w:r>
          <w:rPr>
            <w:rStyle w:val="Hyperlink"/>
          </w:rPr>
          <w:t>h</w:t>
        </w:r>
        <w:r>
          <w:rPr>
            <w:rStyle w:val="Hyperlink"/>
          </w:rPr>
          <w:t>ttps://www.nature.com/articles/508S14a?error=cookies_not_supported&amp;code=b0177bae-be7b-48a6-ac5f-32a6651ee0c9</w:t>
        </w:r>
      </w:hyperlink>
    </w:p>
    <w:p w:rsidR="00EA20AA" w:rsidRDefault="00AF2CA7">
      <w:pPr>
        <w:pStyle w:val="BodyText"/>
      </w:pPr>
      <w:hyperlink r:id="rId181" w:anchor=":~:text=research">
        <w:r>
          <w:rPr>
            <w:rStyle w:val="Hyperlink"/>
          </w:rPr>
          <w:t>[54]</w:t>
        </w:r>
      </w:hyperlink>
      <w:r>
        <w:t xml:space="preserve"> </w:t>
      </w:r>
      <w:hyperlink r:id="rId182" w:anchor=":~:text=The%20striking%20difference%20was%20that,evidence%20of%20a%20sick%20condition">
        <w:r>
          <w:rPr>
            <w:rStyle w:val="Hyperlink"/>
          </w:rPr>
          <w:t>[55]</w:t>
        </w:r>
      </w:hyperlink>
      <w:r>
        <w:t xml:space="preserve"> </w:t>
      </w:r>
      <w:hyperlink r:id="rId183" w:anchor=":~:text=Among%20the%20Indians%20in%20Chennai%2C,all%20of%20the%20Americans%20did">
        <w:r>
          <w:rPr>
            <w:rStyle w:val="Hyperlink"/>
          </w:rPr>
          <w:t>[56]</w:t>
        </w:r>
      </w:hyperlink>
      <w:r>
        <w:t xml:space="preserve"> </w:t>
      </w:r>
      <w:hyperlink r:id="rId184" w:anchor=":~:text=In%20Accra%2C%20Ghana%2C%20where%20the,are%20good%2C%E2%80%99%E2%80%9D%20one%20participant%20remarked">
        <w:r>
          <w:rPr>
            <w:rStyle w:val="Hyperlink"/>
          </w:rPr>
          <w:t>[57]</w:t>
        </w:r>
      </w:hyperlink>
      <w:r>
        <w:t xml:space="preserve"> </w:t>
      </w:r>
      <w:hyperlink r:id="rId185" w:anchor=":~:text=Individual%20self%20vs">
        <w:r>
          <w:rPr>
            <w:rStyle w:val="Hyperlink"/>
          </w:rPr>
          <w:t>[58]</w:t>
        </w:r>
      </w:hyperlink>
      <w:r>
        <w:t xml:space="preserve"> Stanford researcher: Hallucinatory ‘voices’ shaped by local culture | Stanford R</w:t>
      </w:r>
      <w:r>
        <w:t>eport</w:t>
      </w:r>
    </w:p>
    <w:p w:rsidR="00EA20AA" w:rsidRDefault="00AF2CA7">
      <w:pPr>
        <w:pStyle w:val="BodyText"/>
      </w:pPr>
      <w:hyperlink r:id="rId186">
        <w:r>
          <w:rPr>
            <w:rStyle w:val="Hyperlink"/>
          </w:rPr>
          <w:t>https://news.stanford.edu/stories/2014/07/voices-culture-luhrmann-071614</w:t>
        </w:r>
      </w:hyperlink>
    </w:p>
    <w:p w:rsidR="00EA20AA" w:rsidRDefault="00AF2CA7">
      <w:pPr>
        <w:pStyle w:val="BodyText"/>
      </w:pPr>
      <w:hyperlink r:id="rId187" w:anchor=":~:text=There%20is%20a%20growing%20evidence,2018">
        <w:r>
          <w:rPr>
            <w:rStyle w:val="Hyperlink"/>
          </w:rPr>
          <w:t>[63]</w:t>
        </w:r>
      </w:hyperlink>
      <w:r>
        <w:t xml:space="preserve"> </w:t>
      </w:r>
      <w:hyperlink r:id="rId188" w:anchor=":~:text=The%20%27Open%20Dialogue%20Approach%20to,reduced%20likelihood%20of%20involuntary%20measures">
        <w:r>
          <w:rPr>
            <w:rStyle w:val="Hyperlink"/>
          </w:rPr>
          <w:t>[64]</w:t>
        </w:r>
      </w:hyperlink>
      <w:r>
        <w:t xml:space="preserve"> </w:t>
      </w:r>
      <w:hyperlink r:id="rId189" w:anchor=":~:text=Psychotherapeutic%20approaches%20are%20taken%20with,objective%20of%20treatment%20in%20itself">
        <w:r>
          <w:rPr>
            <w:rStyle w:val="Hyperlink"/>
          </w:rPr>
          <w:t>[65]</w:t>
        </w:r>
      </w:hyperlink>
      <w:r>
        <w:t xml:space="preserve"> Open Dialogue Model – Finland and Internationally - Human Rights and Biomedicine</w:t>
      </w:r>
    </w:p>
    <w:p w:rsidR="00EA20AA" w:rsidRDefault="00AF2CA7">
      <w:pPr>
        <w:pStyle w:val="BodyText"/>
      </w:pPr>
      <w:hyperlink r:id="rId190">
        <w:r>
          <w:rPr>
            <w:rStyle w:val="Hyperlink"/>
          </w:rPr>
          <w:t>https://www.coe.int/en/web/human-rights-and-biomedici</w:t>
        </w:r>
        <w:r>
          <w:rPr>
            <w:rStyle w:val="Hyperlink"/>
          </w:rPr>
          <w:t>ne/community-based-initiatives/-/asset_publisher/VE1niSrFa8t0/content/l-approche-du-dialogue-ouvert-finlande-et-niveau-international</w:t>
        </w:r>
      </w:hyperlink>
      <w:bookmarkEnd w:id="10"/>
    </w:p>
    <w:sectPr w:rsidR="00EA20A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AA2E467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06CC04E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201"/>
    <w:multiLevelType w:val="multilevel"/>
    <w:tmpl w:val="FD30A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EA20AA"/>
    <w:rsid w:val="00AF2CA7"/>
    <w:rsid w:val="00EA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Double_bind" TargetMode="External"/><Relationship Id="rId21" Type="http://schemas.openxmlformats.org/officeDocument/2006/relationships/hyperlink" Target="https://solutions-centre.org/pdf/TOWARD-A-THEORY-OF-SCHIZOPHRENIA-2.pdf" TargetMode="External"/><Relationship Id="rId42" Type="http://schemas.openxmlformats.org/officeDocument/2006/relationships/hyperlink" Target="https://pubmed.ncbi.nlm.nih.gov/40165558/" TargetMode="External"/><Relationship Id="rId63" Type="http://schemas.openxmlformats.org/officeDocument/2006/relationships/hyperlink" Target="https://www.nature.com/articles/508S14a?error=cookies_not_supported&amp;code=b0177bae-be7b-48a6-ac5f-32a6651ee0c9" TargetMode="External"/><Relationship Id="rId84" Type="http://schemas.openxmlformats.org/officeDocument/2006/relationships/hyperlink" Target="https://www.coe.int/en/web/human-rights-and-biomedicine/community-based-initiatives/-/asset_publisher/VE1niSrFa8t0/content/l-approche-du-dialogue-ouvert-finlande-et-niveau-international" TargetMode="External"/><Relationship Id="rId138" Type="http://schemas.openxmlformats.org/officeDocument/2006/relationships/hyperlink" Target="https://www.frontiersin.org/journals/neuroscience/articles/10.3389/fnins.2016.00202/full" TargetMode="External"/><Relationship Id="rId159" Type="http://schemas.openxmlformats.org/officeDocument/2006/relationships/hyperlink" Target="https://www.cambridge.org/core/journals/the-british-journal-of-psychiatry/article/social-defeat-risk-factor-for-schizophrenia/ABB536863ACE99B8B4D7D1CCE18B49C5" TargetMode="External"/><Relationship Id="rId170" Type="http://schemas.openxmlformats.org/officeDocument/2006/relationships/hyperlink" Target="https://www.nature.com/articles/508S14a?error=cookies_not_supported&amp;code=b0177bae-be7b-48a6-ac5f-32a6651ee0c9" TargetMode="External"/><Relationship Id="rId191" Type="http://schemas.openxmlformats.org/officeDocument/2006/relationships/fontTable" Target="fontTable.xml"/><Relationship Id="rId107" Type="http://schemas.openxmlformats.org/officeDocument/2006/relationships/hyperlink" Target="https://www.coe.int/en/web/human-rights-and-biomedicine/community-based-initiatives/-/asset_publisher/VE1niSrFa8t0/content/l-approche-du-dialogue-ouvert-finlande-et-niveau-international" TargetMode="External"/><Relationship Id="rId11" Type="http://schemas.openxmlformats.org/officeDocument/2006/relationships/hyperlink" Target="https://en.wikipedia.org/wiki/Double_bind" TargetMode="External"/><Relationship Id="rId32" Type="http://schemas.openxmlformats.org/officeDocument/2006/relationships/hyperlink" Target="https://www.frontiersin.org/journals/neuroscience/articles/10.3389/fnins.2019.00274/full" TargetMode="External"/><Relationship Id="rId53" Type="http://schemas.openxmlformats.org/officeDocument/2006/relationships/hyperlink" Target="https://psychologyrocks.org/expressed-emotion-and-schizophrenia-vaughn-and-leff-1976/" TargetMode="External"/><Relationship Id="rId74" Type="http://schemas.openxmlformats.org/officeDocument/2006/relationships/hyperlink" Target="https://news.stanford.edu/stories/2014/07/voices-culture-luhrmann-071614" TargetMode="External"/><Relationship Id="rId128" Type="http://schemas.openxmlformats.org/officeDocument/2006/relationships/hyperlink" Target="https://solutions-centre.org/pdf/TOWARD-A-THEORY-OF-SCHIZOPHRENIA-2.pdf" TargetMode="External"/><Relationship Id="rId149" Type="http://schemas.openxmlformats.org/officeDocument/2006/relationships/hyperlink" Target="https://www.frontiersin.org/journals/neuroscience/articles/10.3389/fnins.2019.00274/full" TargetMode="External"/><Relationship Id="rId5" Type="http://schemas.openxmlformats.org/officeDocument/2006/relationships/webSettings" Target="webSettings.xml"/><Relationship Id="rId95" Type="http://schemas.openxmlformats.org/officeDocument/2006/relationships/hyperlink" Target="https://www.frontiersin.org/journals/neuroscience/articles/10.3389/fnins.2016.00202/full" TargetMode="External"/><Relationship Id="rId160" Type="http://schemas.openxmlformats.org/officeDocument/2006/relationships/hyperlink" Target="https://www.cambridge.org/core/journals/the-british-journal-of-psychiatry/article/social-defeat-risk-factor-for-schizophrenia/ABB536863ACE99B8B4D7D1CCE18B49C5" TargetMode="External"/><Relationship Id="rId181" Type="http://schemas.openxmlformats.org/officeDocument/2006/relationships/hyperlink" Target="https://news.stanford.edu/stories/2014/07/voices-culture-luhrmann-071614" TargetMode="External"/><Relationship Id="rId22" Type="http://schemas.openxmlformats.org/officeDocument/2006/relationships/hyperlink" Target="https://solutions-centre.org/pdf/TOWARD-A-THEORY-OF-SCHIZOPHRENIA-2.pdf" TargetMode="External"/><Relationship Id="rId43" Type="http://schemas.openxmlformats.org/officeDocument/2006/relationships/hyperlink" Target="https://pubmed.ncbi.nlm.nih.gov/40165558/" TargetMode="External"/><Relationship Id="rId64" Type="http://schemas.openxmlformats.org/officeDocument/2006/relationships/hyperlink" Target="https://www.nature.com/articles/508S14a?error=cookies_not_supported&amp;code=b0177bae-be7b-48a6-ac5f-32a6651ee0c9" TargetMode="External"/><Relationship Id="rId118" Type="http://schemas.openxmlformats.org/officeDocument/2006/relationships/hyperlink" Target="https://solutions-centre.org/pdf/TOWARD-A-THEORY-OF-SCHIZOPHRENIA-2.pdf" TargetMode="External"/><Relationship Id="rId139" Type="http://schemas.openxmlformats.org/officeDocument/2006/relationships/hyperlink" Target="https://www.frontiersin.org/journals/neuroscience/articles/10.3389/fnins.2016.00202/full" TargetMode="External"/><Relationship Id="rId85" Type="http://schemas.openxmlformats.org/officeDocument/2006/relationships/hyperlink" Target="https://www.coe.int/en/web/human-rights-and-biomedicine/community-based-initiatives/-/asset_publisher/VE1niSrFa8t0/content/l-approche-du-dialogue-ouvert-finlande-et-niveau-international" TargetMode="External"/><Relationship Id="rId150" Type="http://schemas.openxmlformats.org/officeDocument/2006/relationships/hyperlink" Target="https://pubmed.ncbi.nlm.nih.gov/40165558/" TargetMode="External"/><Relationship Id="rId171" Type="http://schemas.openxmlformats.org/officeDocument/2006/relationships/hyperlink" Target="https://www.nature.com/articles/508S14a?error=cookies_not_supported&amp;code=b0177bae-be7b-48a6-ac5f-32a6651ee0c9" TargetMode="External"/><Relationship Id="rId192" Type="http://schemas.openxmlformats.org/officeDocument/2006/relationships/theme" Target="theme/theme1.xml"/><Relationship Id="rId12" Type="http://schemas.openxmlformats.org/officeDocument/2006/relationships/hyperlink" Target="https://solutions-centre.org/pdf/TOWARD-A-THEORY-OF-SCHIZOPHRENIA-2.pdf" TargetMode="External"/><Relationship Id="rId33" Type="http://schemas.openxmlformats.org/officeDocument/2006/relationships/hyperlink" Target="https://www.frontiersin.org/journals/neuroscience/articles/10.3389/fnins.2016.00202/full" TargetMode="External"/><Relationship Id="rId108" Type="http://schemas.openxmlformats.org/officeDocument/2006/relationships/hyperlink" Target="https://www.coe.int/en/web/human-rights-and-biomedicine/community-based-initiatives/-/asset_publisher/VE1niSrFa8t0/content/l-approche-du-dialogue-ouvert-finlande-et-niveau-international" TargetMode="External"/><Relationship Id="rId129" Type="http://schemas.openxmlformats.org/officeDocument/2006/relationships/hyperlink" Target="https://www.encyclopedia.com/psychology/dictionaries-thesauruses-pictures-and-press-releases/double-bind" TargetMode="External"/><Relationship Id="rId54" Type="http://schemas.openxmlformats.org/officeDocument/2006/relationships/hyperlink" Target="https://psychologyrocks.org/expressed-emotion-and-schizophrenia-vaughn-and-leff-1976/" TargetMode="External"/><Relationship Id="rId75" Type="http://schemas.openxmlformats.org/officeDocument/2006/relationships/hyperlink" Target="https://news.stanford.edu/stories/2014/07/voices-culture-luhrmann-071614" TargetMode="External"/><Relationship Id="rId96" Type="http://schemas.openxmlformats.org/officeDocument/2006/relationships/hyperlink" Target="https://www.frontiersin.org/journals/neuroscience/articles/10.3389/fnins.2016.00202/full" TargetMode="External"/><Relationship Id="rId140" Type="http://schemas.openxmlformats.org/officeDocument/2006/relationships/hyperlink" Target="https://www.frontiersin.org/journals/neuroscience/articles/10.3389/fnins.2019.00274/full" TargetMode="External"/><Relationship Id="rId161" Type="http://schemas.openxmlformats.org/officeDocument/2006/relationships/hyperlink" Target="https://pmc.ncbi.nlm.nih.gov/articles/PMC10446850/" TargetMode="External"/><Relationship Id="rId182" Type="http://schemas.openxmlformats.org/officeDocument/2006/relationships/hyperlink" Target="https://news.stanford.edu/stories/2014/07/voices-culture-luhrmann-071614" TargetMode="External"/><Relationship Id="rId6" Type="http://schemas.openxmlformats.org/officeDocument/2006/relationships/hyperlink" Target="https://en.wikipedia.org/wiki/Double_bind" TargetMode="External"/><Relationship Id="rId23" Type="http://schemas.openxmlformats.org/officeDocument/2006/relationships/hyperlink" Target="https://www.encyclopedia.com/psychology/dictionaries-thesauruses-pictures-and-press-releases/double-bind" TargetMode="External"/><Relationship Id="rId119" Type="http://schemas.openxmlformats.org/officeDocument/2006/relationships/hyperlink" Target="https://solutions-centre.org/pdf/TOWARD-A-THEORY-OF-SCHIZOPHRENIA-2.pdf" TargetMode="External"/><Relationship Id="rId44" Type="http://schemas.openxmlformats.org/officeDocument/2006/relationships/hyperlink" Target="https://www.cambridge.org/core/journals/the-british-journal-of-psychiatry/article/social-defeat-risk-factor-for-schizophrenia/ABB536863ACE99B8B4D7D1CCE18B49C5" TargetMode="External"/><Relationship Id="rId65" Type="http://schemas.openxmlformats.org/officeDocument/2006/relationships/hyperlink" Target="https://www.nature.com/articles/508S14a?error=cookies_not_supported&amp;code=b0177bae-be7b-48a6-ac5f-32a6651ee0c9" TargetMode="External"/><Relationship Id="rId86" Type="http://schemas.openxmlformats.org/officeDocument/2006/relationships/hyperlink" Target="https://pubmed.ncbi.nlm.nih.gov/40165558/" TargetMode="External"/><Relationship Id="rId130" Type="http://schemas.openxmlformats.org/officeDocument/2006/relationships/hyperlink" Target="https://www.encyclopedia.com/psychology/dictionaries-thesauruses-pictures-and-press-releases/double-bind" TargetMode="External"/><Relationship Id="rId151" Type="http://schemas.openxmlformats.org/officeDocument/2006/relationships/hyperlink" Target="https://pubmed.ncbi.nlm.nih.gov/40165558/" TargetMode="External"/><Relationship Id="rId172" Type="http://schemas.openxmlformats.org/officeDocument/2006/relationships/hyperlink" Target="https://www.nature.com/articles/508S14a?error=cookies_not_supported&amp;code=b0177bae-be7b-48a6-ac5f-32a6651ee0c9" TargetMode="External"/><Relationship Id="rId13" Type="http://schemas.openxmlformats.org/officeDocument/2006/relationships/hyperlink" Target="https://solutions-centre.org/pdf/TOWARD-A-THEORY-OF-SCHIZOPHRENIA-2.pdf" TargetMode="External"/><Relationship Id="rId18" Type="http://schemas.openxmlformats.org/officeDocument/2006/relationships/hyperlink" Target="https://solutions-centre.org/pdf/TOWARD-A-THEORY-OF-SCHIZOPHRENIA-2.pdf" TargetMode="External"/><Relationship Id="rId39" Type="http://schemas.openxmlformats.org/officeDocument/2006/relationships/hyperlink" Target="https://www.frontiersin.org/journals/neuroscience/articles/10.3389/fnins.2019.00274/full" TargetMode="External"/><Relationship Id="rId109" Type="http://schemas.openxmlformats.org/officeDocument/2006/relationships/hyperlink" Target="https://pubmed.ncbi.nlm.nih.gov/40165558/" TargetMode="External"/><Relationship Id="rId34" Type="http://schemas.openxmlformats.org/officeDocument/2006/relationships/hyperlink" Target="https://www.frontiersin.org/journals/neuroscience/articles/10.3389/fnins.2019.00274/full" TargetMode="External"/><Relationship Id="rId50" Type="http://schemas.openxmlformats.org/officeDocument/2006/relationships/hyperlink" Target="https://pmc.ncbi.nlm.nih.gov/articles/PMC10446850/" TargetMode="External"/><Relationship Id="rId55" Type="http://schemas.openxmlformats.org/officeDocument/2006/relationships/hyperlink" Target="https://www.cambridge.org/core/journals/the-british-journal-of-psychiatry/article/social-defeat-risk-factor-for-schizophrenia/ABB536863ACE99B8B4D7D1CCE18B49C5" TargetMode="External"/><Relationship Id="rId76" Type="http://schemas.openxmlformats.org/officeDocument/2006/relationships/hyperlink" Target="https://news.stanford.edu/stories/2014/07/voices-culture-luhrmann-071614" TargetMode="External"/><Relationship Id="rId97" Type="http://schemas.openxmlformats.org/officeDocument/2006/relationships/hyperlink" Target="https://www.frontiersin.org/journals/neuroscience/articles/10.3389/fnins.2019.00274/full" TargetMode="External"/><Relationship Id="rId104" Type="http://schemas.openxmlformats.org/officeDocument/2006/relationships/hyperlink" Target="https://news.stanford.edu/stories/2014/07/voices-culture-luhrmann-071614" TargetMode="External"/><Relationship Id="rId120" Type="http://schemas.openxmlformats.org/officeDocument/2006/relationships/hyperlink" Target="https://solutions-centre.org/pdf/TOWARD-A-THEORY-OF-SCHIZOPHRENIA-2.pdf" TargetMode="External"/><Relationship Id="rId125" Type="http://schemas.openxmlformats.org/officeDocument/2006/relationships/hyperlink" Target="https://solutions-centre.org/pdf/TOWARD-A-THEORY-OF-SCHIZOPHRENIA-2.pdf" TargetMode="External"/><Relationship Id="rId141" Type="http://schemas.openxmlformats.org/officeDocument/2006/relationships/hyperlink" Target="https://www.frontiersin.org/journals/neuroscience/articles/10.3389/fnins.2019.00274/full" TargetMode="External"/><Relationship Id="rId146" Type="http://schemas.openxmlformats.org/officeDocument/2006/relationships/hyperlink" Target="https://www.frontiersin.org/journals/neuroscience/articles/10.3389/fnins.2019.00274/full" TargetMode="External"/><Relationship Id="rId167" Type="http://schemas.openxmlformats.org/officeDocument/2006/relationships/hyperlink" Target="https://www.nature.com/articles/508S14a.pdf" TargetMode="External"/><Relationship Id="rId188" Type="http://schemas.openxmlformats.org/officeDocument/2006/relationships/hyperlink" Target="https://www.coe.int/en/web/human-rights-and-biomedicine/community-based-initiatives/-/asset_publisher/VE1niSrFa8t0/content/l-approche-du-dialogue-ouvert-finlande-et-niveau-international" TargetMode="External"/><Relationship Id="rId7" Type="http://schemas.openxmlformats.org/officeDocument/2006/relationships/hyperlink" Target="https://en.wikipedia.org/wiki/Double_bind" TargetMode="External"/><Relationship Id="rId71" Type="http://schemas.openxmlformats.org/officeDocument/2006/relationships/hyperlink" Target="https://news.stanford.edu/stories/2014/07/voices-culture-luhrmann-071614" TargetMode="External"/><Relationship Id="rId92" Type="http://schemas.openxmlformats.org/officeDocument/2006/relationships/hyperlink" Target="https://psychologyrocks.org/expressed-emotion-and-schizophrenia-vaughn-and-leff-1976/" TargetMode="External"/><Relationship Id="rId162" Type="http://schemas.openxmlformats.org/officeDocument/2006/relationships/hyperlink" Target="https://pmc.ncbi.nlm.nih.gov/articles/PMC10446850/" TargetMode="External"/><Relationship Id="rId183" Type="http://schemas.openxmlformats.org/officeDocument/2006/relationships/hyperlink" Target="https://news.stanford.edu/stories/2014/07/voices-culture-luhrmann-071614" TargetMode="External"/><Relationship Id="rId2" Type="http://schemas.openxmlformats.org/officeDocument/2006/relationships/styles" Target="styles.xml"/><Relationship Id="rId29" Type="http://schemas.openxmlformats.org/officeDocument/2006/relationships/hyperlink" Target="https://recoveryfrompsychosis.org/2009/11/how-exactly-does-trauma-cause-schizophrenia-a-revised-double-bind-theory/" TargetMode="External"/><Relationship Id="rId24" Type="http://schemas.openxmlformats.org/officeDocument/2006/relationships/hyperlink" Target="https://www.encyclopedia.com/psychology/dictionaries-thesauruses-pictures-and-press-releases/double-bind" TargetMode="External"/><Relationship Id="rId40" Type="http://schemas.openxmlformats.org/officeDocument/2006/relationships/hyperlink" Target="https://pubmed.ncbi.nlm.nih.gov/40165558/" TargetMode="External"/><Relationship Id="rId45" Type="http://schemas.openxmlformats.org/officeDocument/2006/relationships/hyperlink" Target="https://www.cambridge.org/core/journals/the-british-journal-of-psychiatry/article/social-defeat-risk-factor-for-schizophrenia/ABB536863ACE99B8B4D7D1CCE18B49C5" TargetMode="External"/><Relationship Id="rId66" Type="http://schemas.openxmlformats.org/officeDocument/2006/relationships/hyperlink" Target="https://www.nature.com/articles/508S14a?error=cookies_not_supported&amp;code=b0177bae-be7b-48a6-ac5f-32a6651ee0c9" TargetMode="External"/><Relationship Id="rId87" Type="http://schemas.openxmlformats.org/officeDocument/2006/relationships/hyperlink" Target="https://en.wikipedia.org/wiki/Double_bind" TargetMode="External"/><Relationship Id="rId110" Type="http://schemas.openxmlformats.org/officeDocument/2006/relationships/hyperlink" Target="https://en.wikipedia.org/wiki/Double_bind" TargetMode="External"/><Relationship Id="rId115" Type="http://schemas.openxmlformats.org/officeDocument/2006/relationships/hyperlink" Target="https://en.wikipedia.org/wiki/Double_bind" TargetMode="External"/><Relationship Id="rId131" Type="http://schemas.openxmlformats.org/officeDocument/2006/relationships/hyperlink" Target="https://www.encyclopedia.com/psychology/dictionaries-thesauruses-pictures-and-press-releases/double-bind" TargetMode="External"/><Relationship Id="rId136" Type="http://schemas.openxmlformats.org/officeDocument/2006/relationships/hyperlink" Target="https://www.frontiersin.org/journals/neuroscience/articles/10.3389/fnins.2016.00202/full" TargetMode="External"/><Relationship Id="rId157" Type="http://schemas.openxmlformats.org/officeDocument/2006/relationships/hyperlink" Target="https://www.cambridge.org/core/journals/the-british-journal-of-psychiatry/article/social-defeat-risk-factor-for-schizophrenia/ABB536863ACE99B8B4D7D1CCE18B49C5" TargetMode="External"/><Relationship Id="rId178" Type="http://schemas.openxmlformats.org/officeDocument/2006/relationships/hyperlink" Target="https://www.nature.com/articles/508S14a?error=cookies_not_supported&amp;code=b0177bae-be7b-48a6-ac5f-32a6651ee0c9" TargetMode="External"/><Relationship Id="rId61" Type="http://schemas.openxmlformats.org/officeDocument/2006/relationships/hyperlink" Target="https://www.nature.com/articles/508S14a?error=cookies_not_supported&amp;code=b0177bae-be7b-48a6-ac5f-32a6651ee0c9" TargetMode="External"/><Relationship Id="rId82" Type="http://schemas.openxmlformats.org/officeDocument/2006/relationships/hyperlink" Target="https://psychologyrocks.org/expressed-emotion-and-schizophrenia-vaughn-and-leff-1976/" TargetMode="External"/><Relationship Id="rId152" Type="http://schemas.openxmlformats.org/officeDocument/2006/relationships/hyperlink" Target="https://pubmed.ncbi.nlm.nih.gov/40165558/" TargetMode="External"/><Relationship Id="rId173" Type="http://schemas.openxmlformats.org/officeDocument/2006/relationships/hyperlink" Target="https://www.nature.com/articles/508S14a?error=cookies_not_supported&amp;code=b0177bae-be7b-48a6-ac5f-32a6651ee0c9" TargetMode="External"/><Relationship Id="rId19" Type="http://schemas.openxmlformats.org/officeDocument/2006/relationships/hyperlink" Target="https://solutions-centre.org/pdf/TOWARD-A-THEORY-OF-SCHIZOPHRENIA-2.pdf" TargetMode="External"/><Relationship Id="rId14" Type="http://schemas.openxmlformats.org/officeDocument/2006/relationships/hyperlink" Target="https://solutions-centre.org/pdf/TOWARD-A-THEORY-OF-SCHIZOPHRENIA-2.pdf" TargetMode="External"/><Relationship Id="rId30" Type="http://schemas.openxmlformats.org/officeDocument/2006/relationships/hyperlink" Target="https://www.frontiersin.org/journals/neuroscience/articles/10.3389/fnins.2016.00202/full" TargetMode="External"/><Relationship Id="rId35" Type="http://schemas.openxmlformats.org/officeDocument/2006/relationships/hyperlink" Target="https://www.frontiersin.org/journals/neuroscience/articles/10.3389/fnins.2019.00274/full" TargetMode="External"/><Relationship Id="rId56" Type="http://schemas.openxmlformats.org/officeDocument/2006/relationships/hyperlink" Target="https://www.cambridge.org/core/journals/the-british-journal-of-psychiatry/article/social-defeat-risk-factor-for-schizophrenia/ABB536863ACE99B8B4D7D1CCE18B49C5" TargetMode="External"/><Relationship Id="rId77" Type="http://schemas.openxmlformats.org/officeDocument/2006/relationships/hyperlink" Target="https://en.wikipedia.org/wiki/Double_bind" TargetMode="External"/><Relationship Id="rId100" Type="http://schemas.openxmlformats.org/officeDocument/2006/relationships/hyperlink" Target="https://www.cambridge.org/core/journals/the-british-journal-of-psychiatry/article/social-defeat-risk-factor-for-schizophrenia/ABB536863ACE99B8B4D7D1CCE18B49C5" TargetMode="External"/><Relationship Id="rId105" Type="http://schemas.openxmlformats.org/officeDocument/2006/relationships/hyperlink" Target="https://www.encyclopedia.com/psychology/dictionaries-thesauruses-pictures-and-press-releases/double-bind" TargetMode="External"/><Relationship Id="rId126" Type="http://schemas.openxmlformats.org/officeDocument/2006/relationships/hyperlink" Target="https://solutions-centre.org/pdf/TOWARD-A-THEORY-OF-SCHIZOPHRENIA-2.pdf" TargetMode="External"/><Relationship Id="rId147" Type="http://schemas.openxmlformats.org/officeDocument/2006/relationships/hyperlink" Target="https://www.frontiersin.org/journals/neuroscience/articles/10.3389/fnins.2019.00274/full" TargetMode="External"/><Relationship Id="rId168" Type="http://schemas.openxmlformats.org/officeDocument/2006/relationships/hyperlink" Target="https://www.nature.com/articles/508S14a.pdf" TargetMode="External"/><Relationship Id="rId8" Type="http://schemas.openxmlformats.org/officeDocument/2006/relationships/hyperlink" Target="https://en.wikipedia.org/wiki/Double_bind" TargetMode="External"/><Relationship Id="rId51" Type="http://schemas.openxmlformats.org/officeDocument/2006/relationships/hyperlink" Target="https://psychologyrocks.org/expressed-emotion-and-schizophrenia-vaughn-and-leff-1976/" TargetMode="External"/><Relationship Id="rId72" Type="http://schemas.openxmlformats.org/officeDocument/2006/relationships/hyperlink" Target="https://news.stanford.edu/stories/2014/07/voices-culture-luhrmann-071614" TargetMode="External"/><Relationship Id="rId93" Type="http://schemas.openxmlformats.org/officeDocument/2006/relationships/hyperlink" Target="https://pubmed.ncbi.nlm.nih.gov/40165558/" TargetMode="External"/><Relationship Id="rId98" Type="http://schemas.openxmlformats.org/officeDocument/2006/relationships/hyperlink" Target="https://www.frontiersin.org/journals/neuroscience/articles/10.3389/fnins.2019.00274/full" TargetMode="External"/><Relationship Id="rId121" Type="http://schemas.openxmlformats.org/officeDocument/2006/relationships/hyperlink" Target="https://solutions-centre.org/pdf/TOWARD-A-THEORY-OF-SCHIZOPHRENIA-2.pdf" TargetMode="External"/><Relationship Id="rId142" Type="http://schemas.openxmlformats.org/officeDocument/2006/relationships/hyperlink" Target="https://www.frontiersin.org/journals/neuroscience/articles/10.3389/fnins.2019.00274/full" TargetMode="External"/><Relationship Id="rId163" Type="http://schemas.openxmlformats.org/officeDocument/2006/relationships/hyperlink" Target="https://psychologyrocks.org/expressed-emotion-and-schizophrenia-vaughn-and-leff-1976/" TargetMode="External"/><Relationship Id="rId184" Type="http://schemas.openxmlformats.org/officeDocument/2006/relationships/hyperlink" Target="https://news.stanford.edu/stories/2014/07/voices-culture-luhrmann-071614" TargetMode="External"/><Relationship Id="rId189" Type="http://schemas.openxmlformats.org/officeDocument/2006/relationships/hyperlink" Target="https://www.coe.int/en/web/human-rights-and-biomedicine/community-based-initiatives/-/asset_publisher/VE1niSrFa8t0/content/l-approche-du-dialogue-ouvert-finlande-et-niveau-international" TargetMode="External"/><Relationship Id="rId3" Type="http://schemas.microsoft.com/office/2007/relationships/stylesWithEffects" Target="stylesWithEffects.xml"/><Relationship Id="rId25" Type="http://schemas.openxmlformats.org/officeDocument/2006/relationships/hyperlink" Target="https://www.encyclopedia.com/psychology/dictionaries-thesauruses-pictures-and-press-releases/double-bind" TargetMode="External"/><Relationship Id="rId46" Type="http://schemas.openxmlformats.org/officeDocument/2006/relationships/hyperlink" Target="https://www.frontiersin.org/journals/neuroscience/articles/10.3389/fnins.2016.00202/full" TargetMode="External"/><Relationship Id="rId67" Type="http://schemas.openxmlformats.org/officeDocument/2006/relationships/hyperlink" Target="https://www.nature.com/articles/508S14a?error=cookies_not_supported&amp;code=b0177bae-be7b-48a6-ac5f-32a6651ee0c9" TargetMode="External"/><Relationship Id="rId116" Type="http://schemas.openxmlformats.org/officeDocument/2006/relationships/hyperlink" Target="https://en.wikipedia.org/wiki/Double_bind" TargetMode="External"/><Relationship Id="rId137" Type="http://schemas.openxmlformats.org/officeDocument/2006/relationships/hyperlink" Target="https://www.frontiersin.org/journals/neuroscience/articles/10.3389/fnins.2016.00202/full" TargetMode="External"/><Relationship Id="rId158" Type="http://schemas.openxmlformats.org/officeDocument/2006/relationships/hyperlink" Target="https://www.cambridge.org/core/journals/the-british-journal-of-psychiatry/article/social-defeat-risk-factor-for-schizophrenia/ABB536863ACE99B8B4D7D1CCE18B49C5" TargetMode="External"/><Relationship Id="rId20" Type="http://schemas.openxmlformats.org/officeDocument/2006/relationships/hyperlink" Target="https://solutions-centre.org/pdf/TOWARD-A-THEORY-OF-SCHIZOPHRENIA-2.pdf" TargetMode="External"/><Relationship Id="rId41" Type="http://schemas.openxmlformats.org/officeDocument/2006/relationships/hyperlink" Target="https://pubmed.ncbi.nlm.nih.gov/40165558/" TargetMode="External"/><Relationship Id="rId62" Type="http://schemas.openxmlformats.org/officeDocument/2006/relationships/hyperlink" Target="https://www.nature.com/articles/508S14a?error=cookies_not_supported&amp;code=b0177bae-be7b-48a6-ac5f-32a6651ee0c9" TargetMode="External"/><Relationship Id="rId83" Type="http://schemas.openxmlformats.org/officeDocument/2006/relationships/hyperlink" Target="https://www.coe.int/en/web/human-rights-and-biomedicine/community-based-initiatives/-/asset_publisher/VE1niSrFa8t0/content/l-approche-du-dialogue-ouvert-finlande-et-niveau-international" TargetMode="External"/><Relationship Id="rId88" Type="http://schemas.openxmlformats.org/officeDocument/2006/relationships/hyperlink" Target="https://en.wikipedia.org/wiki/Double_bind" TargetMode="External"/><Relationship Id="rId111" Type="http://schemas.openxmlformats.org/officeDocument/2006/relationships/hyperlink" Target="https://en.wikipedia.org/wiki/Double_bind" TargetMode="External"/><Relationship Id="rId132" Type="http://schemas.openxmlformats.org/officeDocument/2006/relationships/hyperlink" Target="https://www.encyclopedia.com/psychology/dictionaries-thesauruses-pictures-and-press-releases/double-bind" TargetMode="External"/><Relationship Id="rId153" Type="http://schemas.openxmlformats.org/officeDocument/2006/relationships/hyperlink" Target="https://pubmed.ncbi.nlm.nih.gov/40165558/" TargetMode="External"/><Relationship Id="rId174" Type="http://schemas.openxmlformats.org/officeDocument/2006/relationships/hyperlink" Target="https://www.nature.com/articles/508S14a?error=cookies_not_supported&amp;code=b0177bae-be7b-48a6-ac5f-32a6651ee0c9" TargetMode="External"/><Relationship Id="rId179" Type="http://schemas.openxmlformats.org/officeDocument/2006/relationships/hyperlink" Target="https://www.nature.com/articles/508S14a?error=cookies_not_supported&amp;code=b0177bae-be7b-48a6-ac5f-32a6651ee0c9" TargetMode="External"/><Relationship Id="rId190" Type="http://schemas.openxmlformats.org/officeDocument/2006/relationships/hyperlink" Target="https://www.coe.int/en/web/human-rights-and-biomedicine/community-based-initiatives/-/asset_publisher/VE1niSrFa8t0/content/l-approche-du-dialogue-ouvert-finlande-et-niveau-international" TargetMode="External"/><Relationship Id="rId15" Type="http://schemas.openxmlformats.org/officeDocument/2006/relationships/hyperlink" Target="https://solutions-centre.org/pdf/TOWARD-A-THEORY-OF-SCHIZOPHRENIA-2.pdf" TargetMode="External"/><Relationship Id="rId36" Type="http://schemas.openxmlformats.org/officeDocument/2006/relationships/hyperlink" Target="https://www.frontiersin.org/journals/neuroscience/articles/10.3389/fnins.2019.00274/full" TargetMode="External"/><Relationship Id="rId57" Type="http://schemas.openxmlformats.org/officeDocument/2006/relationships/hyperlink" Target="https://www.cambridge.org/core/journals/the-british-journal-of-psychiatry/article/social-defeat-risk-factor-for-schizophrenia/ABB536863ACE99B8B4D7D1CCE18B49C5" TargetMode="External"/><Relationship Id="rId106" Type="http://schemas.openxmlformats.org/officeDocument/2006/relationships/hyperlink" Target="https://www.encyclopedia.com/psychology/dictionaries-thesauruses-pictures-and-press-releases/double-bind" TargetMode="External"/><Relationship Id="rId127" Type="http://schemas.openxmlformats.org/officeDocument/2006/relationships/hyperlink" Target="https://solutions-centre.org/pdf/TOWARD-A-THEORY-OF-SCHIZOPHRENIA-2.pdf" TargetMode="External"/><Relationship Id="rId10" Type="http://schemas.openxmlformats.org/officeDocument/2006/relationships/hyperlink" Target="https://en.wikipedia.org/wiki/Double_bind" TargetMode="External"/><Relationship Id="rId31" Type="http://schemas.openxmlformats.org/officeDocument/2006/relationships/hyperlink" Target="https://www.frontiersin.org/journals/neuroscience/articles/10.3389/fnins.2019.00274/full" TargetMode="External"/><Relationship Id="rId52" Type="http://schemas.openxmlformats.org/officeDocument/2006/relationships/hyperlink" Target="https://psychologyrocks.org/expressed-emotion-and-schizophrenia-vaughn-and-leff-1976/" TargetMode="External"/><Relationship Id="rId73" Type="http://schemas.openxmlformats.org/officeDocument/2006/relationships/hyperlink" Target="https://news.stanford.edu/stories/2014/07/voices-culture-luhrmann-071614" TargetMode="External"/><Relationship Id="rId78" Type="http://schemas.openxmlformats.org/officeDocument/2006/relationships/hyperlink" Target="https://en.wikipedia.org/wiki/Double_bind" TargetMode="External"/><Relationship Id="rId94" Type="http://schemas.openxmlformats.org/officeDocument/2006/relationships/hyperlink" Target="https://pubmed.ncbi.nlm.nih.gov/40165558/" TargetMode="External"/><Relationship Id="rId99" Type="http://schemas.openxmlformats.org/officeDocument/2006/relationships/hyperlink" Target="https://www.cambridge.org/core/journals/the-british-journal-of-psychiatry/article/social-defeat-risk-factor-for-schizophrenia/ABB536863ACE99B8B4D7D1CCE18B49C5" TargetMode="External"/><Relationship Id="rId101" Type="http://schemas.openxmlformats.org/officeDocument/2006/relationships/hyperlink" Target="https://www.nature.com/articles/508S14a?error=cookies_not_supported&amp;code=b0177bae-be7b-48a6-ac5f-32a6651ee0c9" TargetMode="External"/><Relationship Id="rId122" Type="http://schemas.openxmlformats.org/officeDocument/2006/relationships/hyperlink" Target="https://solutions-centre.org/pdf/TOWARD-A-THEORY-OF-SCHIZOPHRENIA-2.pdf" TargetMode="External"/><Relationship Id="rId143" Type="http://schemas.openxmlformats.org/officeDocument/2006/relationships/hyperlink" Target="https://www.frontiersin.org/journals/neuroscience/articles/10.3389/fnins.2019.00274/full" TargetMode="External"/><Relationship Id="rId148" Type="http://schemas.openxmlformats.org/officeDocument/2006/relationships/hyperlink" Target="https://www.frontiersin.org/journals/neuroscience/articles/10.3389/fnins.2019.00274/full" TargetMode="External"/><Relationship Id="rId164" Type="http://schemas.openxmlformats.org/officeDocument/2006/relationships/hyperlink" Target="https://psychologyrocks.org/expressed-emotion-and-schizophrenia-vaughn-and-leff-1976/" TargetMode="External"/><Relationship Id="rId169" Type="http://schemas.openxmlformats.org/officeDocument/2006/relationships/hyperlink" Target="https://www.nature.com/articles/508S14a?error=cookies_not_supported&amp;code=b0177bae-be7b-48a6-ac5f-32a6651ee0c9" TargetMode="External"/><Relationship Id="rId185" Type="http://schemas.openxmlformats.org/officeDocument/2006/relationships/hyperlink" Target="https://news.stanford.edu/stories/2014/07/voices-culture-luhrmann-071614" TargetMode="External"/><Relationship Id="rId4" Type="http://schemas.openxmlformats.org/officeDocument/2006/relationships/settings" Target="settings.xml"/><Relationship Id="rId9" Type="http://schemas.openxmlformats.org/officeDocument/2006/relationships/hyperlink" Target="https://en.wikipedia.org/wiki/Double_bind" TargetMode="External"/><Relationship Id="rId180" Type="http://schemas.openxmlformats.org/officeDocument/2006/relationships/hyperlink" Target="https://www.nature.com/articles/508S14a?error=cookies_not_supported&amp;code=b0177bae-be7b-48a6-ac5f-32a6651ee0c9" TargetMode="External"/><Relationship Id="rId26" Type="http://schemas.openxmlformats.org/officeDocument/2006/relationships/hyperlink" Target="https://en.wikipedia.org/wiki/Double_bind" TargetMode="External"/><Relationship Id="rId47" Type="http://schemas.openxmlformats.org/officeDocument/2006/relationships/hyperlink" Target="https://www.frontiersin.org/journals/neuroscience/articles/10.3389/fnins.2016.00202/full" TargetMode="External"/><Relationship Id="rId68" Type="http://schemas.openxmlformats.org/officeDocument/2006/relationships/hyperlink" Target="https://www.nature.com/articles/508S14a?error=cookies_not_supported&amp;code=b0177bae-be7b-48a6-ac5f-32a6651ee0c9" TargetMode="External"/><Relationship Id="rId89" Type="http://schemas.openxmlformats.org/officeDocument/2006/relationships/hyperlink" Target="https://en.wikipedia.org/wiki/Double_bind" TargetMode="External"/><Relationship Id="rId112" Type="http://schemas.openxmlformats.org/officeDocument/2006/relationships/hyperlink" Target="https://en.wikipedia.org/wiki/Double_bind" TargetMode="External"/><Relationship Id="rId133" Type="http://schemas.openxmlformats.org/officeDocument/2006/relationships/hyperlink" Target="https://recoveryfrompsychosis.org/2009/11/how-exactly-does-trauma-cause-schizophrenia-a-revised-double-bind-theory/" TargetMode="External"/><Relationship Id="rId154" Type="http://schemas.openxmlformats.org/officeDocument/2006/relationships/hyperlink" Target="https://www.cambridge.org/core/journals/the-british-journal-of-psychiatry/article/social-defeat-risk-factor-for-schizophrenia/ABB536863ACE99B8B4D7D1CCE18B49C5" TargetMode="External"/><Relationship Id="rId175" Type="http://schemas.openxmlformats.org/officeDocument/2006/relationships/hyperlink" Target="https://www.nature.com/articles/508S14a?error=cookies_not_supported&amp;code=b0177bae-be7b-48a6-ac5f-32a6651ee0c9" TargetMode="External"/><Relationship Id="rId16" Type="http://schemas.openxmlformats.org/officeDocument/2006/relationships/hyperlink" Target="https://solutions-centre.org/pdf/TOWARD-A-THEORY-OF-SCHIZOPHRENIA-2.pdf" TargetMode="External"/><Relationship Id="rId37" Type="http://schemas.openxmlformats.org/officeDocument/2006/relationships/hyperlink" Target="https://www.frontiersin.org/journals/neuroscience/articles/10.3389/fnins.2019.00274/full" TargetMode="External"/><Relationship Id="rId58" Type="http://schemas.openxmlformats.org/officeDocument/2006/relationships/hyperlink" Target="https://www.cambridge.org/core/journals/the-british-journal-of-psychiatry/article/social-defeat-risk-factor-for-schizophrenia/ABB536863ACE99B8B4D7D1CCE18B49C5" TargetMode="External"/><Relationship Id="rId79" Type="http://schemas.openxmlformats.org/officeDocument/2006/relationships/hyperlink" Target="https://www.cambridge.org/core/journals/the-british-journal-of-psychiatry/article/social-defeat-risk-factor-for-schizophrenia/ABB536863ACE99B8B4D7D1CCE18B49C5" TargetMode="External"/><Relationship Id="rId102" Type="http://schemas.openxmlformats.org/officeDocument/2006/relationships/hyperlink" Target="https://www.nature.com/articles/508S14a?error=cookies_not_supported&amp;code=b0177bae-be7b-48a6-ac5f-32a6651ee0c9" TargetMode="External"/><Relationship Id="rId123" Type="http://schemas.openxmlformats.org/officeDocument/2006/relationships/hyperlink" Target="https://solutions-centre.org/pdf/TOWARD-A-THEORY-OF-SCHIZOPHRENIA-2.pdf" TargetMode="External"/><Relationship Id="rId144" Type="http://schemas.openxmlformats.org/officeDocument/2006/relationships/hyperlink" Target="https://www.frontiersin.org/journals/neuroscience/articles/10.3389/fnins.2019.00274/full" TargetMode="External"/><Relationship Id="rId90" Type="http://schemas.openxmlformats.org/officeDocument/2006/relationships/hyperlink" Target="https://en.wikipedia.org/wiki/Double_bind" TargetMode="External"/><Relationship Id="rId165" Type="http://schemas.openxmlformats.org/officeDocument/2006/relationships/hyperlink" Target="https://psychologyrocks.org/expressed-emotion-and-schizophrenia-vaughn-and-leff-1976/" TargetMode="External"/><Relationship Id="rId186" Type="http://schemas.openxmlformats.org/officeDocument/2006/relationships/hyperlink" Target="https://news.stanford.edu/stories/2014/07/voices-culture-luhrmann-071614" TargetMode="External"/><Relationship Id="rId27" Type="http://schemas.openxmlformats.org/officeDocument/2006/relationships/hyperlink" Target="https://en.wikipedia.org/wiki/Double_bind" TargetMode="External"/><Relationship Id="rId48" Type="http://schemas.openxmlformats.org/officeDocument/2006/relationships/hyperlink" Target="https://www.frontiersin.org/journals/neuroscience/articles/10.3389/fnins.2016.00202/full" TargetMode="External"/><Relationship Id="rId69" Type="http://schemas.openxmlformats.org/officeDocument/2006/relationships/hyperlink" Target="https://www.nature.com/articles/508S14a?error=cookies_not_supported&amp;code=b0177bae-be7b-48a6-ac5f-32a6651ee0c9" TargetMode="External"/><Relationship Id="rId113" Type="http://schemas.openxmlformats.org/officeDocument/2006/relationships/hyperlink" Target="https://en.wikipedia.org/wiki/Double_bind" TargetMode="External"/><Relationship Id="rId134" Type="http://schemas.openxmlformats.org/officeDocument/2006/relationships/hyperlink" Target="https://recoveryfrompsychosis.org/2009/11/how-exactly-does-trauma-cause-schizophrenia-a-revised-double-bind-theory/" TargetMode="External"/><Relationship Id="rId80" Type="http://schemas.openxmlformats.org/officeDocument/2006/relationships/hyperlink" Target="https://www.cambridge.org/core/journals/the-british-journal-of-psychiatry/article/social-defeat-risk-factor-for-schizophrenia/ABB536863ACE99B8B4D7D1CCE18B49C5" TargetMode="External"/><Relationship Id="rId155" Type="http://schemas.openxmlformats.org/officeDocument/2006/relationships/hyperlink" Target="https://www.cambridge.org/core/journals/the-british-journal-of-psychiatry/article/social-defeat-risk-factor-for-schizophrenia/ABB536863ACE99B8B4D7D1CCE18B49C5" TargetMode="External"/><Relationship Id="rId176" Type="http://schemas.openxmlformats.org/officeDocument/2006/relationships/hyperlink" Target="https://www.nature.com/articles/508S14a?error=cookies_not_supported&amp;code=b0177bae-be7b-48a6-ac5f-32a6651ee0c9" TargetMode="External"/><Relationship Id="rId17" Type="http://schemas.openxmlformats.org/officeDocument/2006/relationships/hyperlink" Target="https://solutions-centre.org/pdf/TOWARD-A-THEORY-OF-SCHIZOPHRENIA-2.pdf" TargetMode="External"/><Relationship Id="rId38" Type="http://schemas.openxmlformats.org/officeDocument/2006/relationships/hyperlink" Target="https://www.frontiersin.org/journals/neuroscience/articles/10.3389/fnins.2019.00274/full" TargetMode="External"/><Relationship Id="rId59" Type="http://schemas.openxmlformats.org/officeDocument/2006/relationships/hyperlink" Target="https://www.nature.com/articles/508S14a.pdf" TargetMode="External"/><Relationship Id="rId103" Type="http://schemas.openxmlformats.org/officeDocument/2006/relationships/hyperlink" Target="https://news.stanford.edu/stories/2014/07/voices-culture-luhrmann-071614" TargetMode="External"/><Relationship Id="rId124" Type="http://schemas.openxmlformats.org/officeDocument/2006/relationships/hyperlink" Target="https://solutions-centre.org/pdf/TOWARD-A-THEORY-OF-SCHIZOPHRENIA-2.pdf" TargetMode="External"/><Relationship Id="rId70" Type="http://schemas.openxmlformats.org/officeDocument/2006/relationships/hyperlink" Target="https://www.nature.com/articles/508S14a?error=cookies_not_supported&amp;code=b0177bae-be7b-48a6-ac5f-32a6651ee0c9" TargetMode="External"/><Relationship Id="rId91" Type="http://schemas.openxmlformats.org/officeDocument/2006/relationships/hyperlink" Target="https://psychologyrocks.org/expressed-emotion-and-schizophrenia-vaughn-and-leff-1976/" TargetMode="External"/><Relationship Id="rId145" Type="http://schemas.openxmlformats.org/officeDocument/2006/relationships/hyperlink" Target="https://www.frontiersin.org/journals/neuroscience/articles/10.3389/fnins.2019.00274/full" TargetMode="External"/><Relationship Id="rId166" Type="http://schemas.openxmlformats.org/officeDocument/2006/relationships/hyperlink" Target="https://psychologyrocks.org/expressed-emotion-and-schizophrenia-vaughn-and-leff-1976/" TargetMode="External"/><Relationship Id="rId187" Type="http://schemas.openxmlformats.org/officeDocument/2006/relationships/hyperlink" Target="https://www.coe.int/en/web/human-rights-and-biomedicine/community-based-initiatives/-/asset_publisher/VE1niSrFa8t0/content/l-approche-du-dialogue-ouvert-finlande-et-niveau-international" TargetMode="External"/><Relationship Id="rId1" Type="http://schemas.openxmlformats.org/officeDocument/2006/relationships/numbering" Target="numbering.xml"/><Relationship Id="rId28" Type="http://schemas.openxmlformats.org/officeDocument/2006/relationships/hyperlink" Target="https://recoveryfrompsychosis.org/2009/11/how-exactly-does-trauma-cause-schizophrenia-a-revised-double-bind-theory/" TargetMode="External"/><Relationship Id="rId49" Type="http://schemas.openxmlformats.org/officeDocument/2006/relationships/hyperlink" Target="https://www.frontiersin.org/journals/neuroscience/articles/10.3389/fnins.2016.00202/full" TargetMode="External"/><Relationship Id="rId114" Type="http://schemas.openxmlformats.org/officeDocument/2006/relationships/hyperlink" Target="https://en.wikipedia.org/wiki/Double_bind" TargetMode="External"/><Relationship Id="rId60" Type="http://schemas.openxmlformats.org/officeDocument/2006/relationships/hyperlink" Target="https://www.nature.com/articles/508S14a?error=cookies_not_supported&amp;code=b0177bae-be7b-48a6-ac5f-32a6651ee0c9" TargetMode="External"/><Relationship Id="rId81" Type="http://schemas.openxmlformats.org/officeDocument/2006/relationships/hyperlink" Target="https://www.cambridge.org/core/journals/the-british-journal-of-psychiatry/article/social-defeat-risk-factor-for-schizophrenia/ABB536863ACE99B8B4D7D1CCE18B49C5" TargetMode="External"/><Relationship Id="rId135" Type="http://schemas.openxmlformats.org/officeDocument/2006/relationships/hyperlink" Target="https://www.frontiersin.org/journals/neuroscience/articles/10.3389/fnins.2016.00202/full" TargetMode="External"/><Relationship Id="rId156" Type="http://schemas.openxmlformats.org/officeDocument/2006/relationships/hyperlink" Target="https://www.cambridge.org/core/journals/the-british-journal-of-psychiatry/article/social-defeat-risk-factor-for-schizophrenia/ABB536863ACE99B8B4D7D1CCE18B49C5" TargetMode="External"/><Relationship Id="rId177" Type="http://schemas.openxmlformats.org/officeDocument/2006/relationships/hyperlink" Target="https://www.nature.com/articles/508S14a?error=cookies_not_supported&amp;code=b0177bae-be7b-48a6-ac5f-32a6651ee0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11244</Words>
  <Characters>64093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Zia H Shah MD</cp:lastModifiedBy>
  <cp:revision>2</cp:revision>
  <dcterms:created xsi:type="dcterms:W3CDTF">2025-08-19T11:00:00Z</dcterms:created>
  <dcterms:modified xsi:type="dcterms:W3CDTF">2025-08-19T11:38:00Z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